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3"/>
        <w:ind w:right="140"/>
        <w:jc w:val="center"/>
        <w:rPr>
          <w:vertAlign w:val="baseline"/>
        </w:rPr>
      </w:pPr>
      <w:bookmarkStart w:colFirst="0" w:colLast="0" w:name="_7rg8kc6vrcur" w:id="0"/>
      <w:bookmarkEnd w:id="0"/>
      <w:r w:rsidDel="00000000" w:rsidR="00000000" w:rsidRPr="00000000">
        <w:rPr>
          <w:rtl w:val="0"/>
        </w:rPr>
        <w:t xml:space="preserve">Unworldly</w:t>
      </w:r>
      <w:r w:rsidDel="00000000" w:rsidR="00000000" w:rsidRPr="00000000">
        <w:rPr>
          <w:vertAlign w:val="baseline"/>
          <w:rtl w:val="0"/>
        </w:rPr>
        <w:t xml:space="preserve">: </w:t>
      </w:r>
      <w:r w:rsidDel="00000000" w:rsidR="00000000" w:rsidRPr="00000000">
        <w:rPr>
          <w:rtl w:val="0"/>
        </w:rPr>
        <w:t xml:space="preserve">Lesson</w:t>
      </w:r>
      <w:r w:rsidDel="00000000" w:rsidR="00000000" w:rsidRPr="00000000">
        <w:rPr>
          <w:vertAlign w:val="baseline"/>
          <w:rtl w:val="0"/>
        </w:rPr>
        <w:t xml:space="preserve"> 1</w:t>
      </w:r>
    </w:p>
    <w:p w:rsidR="00000000" w:rsidDel="00000000" w:rsidP="00000000" w:rsidRDefault="00000000" w:rsidRPr="00000000" w14:paraId="00000002">
      <w:pPr>
        <w:pageBreakBefore w:val="0"/>
        <w:jc w:val="center"/>
        <w:rPr>
          <w:rFonts w:ascii="Candara" w:cs="Candara" w:eastAsia="Candara" w:hAnsi="Candara"/>
          <w:sz w:val="24"/>
          <w:szCs w:val="24"/>
        </w:rPr>
      </w:pPr>
      <w:r w:rsidDel="00000000" w:rsidR="00000000" w:rsidRPr="00000000">
        <w:rPr>
          <w:rtl w:val="0"/>
        </w:rPr>
      </w:r>
    </w:p>
    <w:tbl>
      <w:tblPr>
        <w:tblStyle w:val="Table1"/>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03">
            <w:pPr>
              <w:pageBreakBefore w:val="0"/>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 major objects in our Solar System</w:t>
            </w:r>
          </w:p>
          <w:p w:rsidR="00000000" w:rsidDel="00000000" w:rsidP="00000000" w:rsidRDefault="00000000" w:rsidRPr="00000000" w14:paraId="00000007">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Understand future plans and motivations for Solar System exploration </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This is the first lesson of the Unworldly Creative Writing and Journalism unit where we will be learning about outer space and creating a futuristic colony</w:t>
            </w:r>
          </w:p>
          <w:p w:rsidR="00000000" w:rsidDel="00000000" w:rsidP="00000000" w:rsidRDefault="00000000" w:rsidRPr="00000000" w14:paraId="0000001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We will begin by introducing expectations of this unit: what we will be reading, what our focus will be, what our end goals are</w:t>
            </w:r>
          </w:p>
          <w:p w:rsidR="00000000" w:rsidDel="00000000" w:rsidP="00000000" w:rsidRDefault="00000000" w:rsidRPr="00000000" w14:paraId="0000001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As an entry point into the unit, students will learn about the objects that make up outer space and discover why space exploration poses benefits for us</w:t>
            </w:r>
          </w:p>
          <w:p w:rsidR="00000000" w:rsidDel="00000000" w:rsidP="00000000" w:rsidRDefault="00000000" w:rsidRPr="00000000" w14:paraId="0000001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The class will watch a video on asteroid mining and learn why researchers are interested in this</w:t>
            </w:r>
          </w:p>
          <w:p w:rsidR="00000000" w:rsidDel="00000000" w:rsidP="00000000" w:rsidRDefault="00000000" w:rsidRPr="00000000" w14:paraId="0000001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Independently, students will read an article and respond to comprehension questions.</w:t>
            </w: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numPr>
                <w:ilvl w:val="0"/>
                <w:numId w:val="3"/>
              </w:numPr>
              <w:spacing w:line="300" w:lineRule="auto"/>
              <w:ind w:left="270" w:hanging="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Do Now: Do you know all the planets in our Solar System? Make a list of the ones you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hyperlink r:id="rId6">
              <w:r w:rsidDel="00000000" w:rsidR="00000000" w:rsidRPr="00000000">
                <w:rPr>
                  <w:rFonts w:ascii="Roboto" w:cs="Roboto" w:eastAsia="Roboto" w:hAnsi="Roboto"/>
                  <w:color w:val="1155cc"/>
                  <w:sz w:val="22"/>
                  <w:szCs w:val="22"/>
                  <w:u w:val="single"/>
                  <w:rtl w:val="0"/>
                </w:rPr>
                <w:t xml:space="preserve">Lesson 1 handout</w:t>
              </w:r>
            </w:hyperlink>
            <w:r w:rsidDel="00000000" w:rsidR="00000000" w:rsidRPr="00000000">
              <w:rPr>
                <w:rFonts w:ascii="Roboto" w:cs="Roboto" w:eastAsia="Roboto" w:hAnsi="Roboto"/>
                <w:color w:val="222222"/>
                <w:sz w:val="22"/>
                <w:szCs w:val="22"/>
                <w:rtl w:val="0"/>
              </w:rPr>
              <w:t xml:space="preserve">, piece of paper or student journal</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Introduction of Unworldly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numPr>
                <w:ilvl w:val="0"/>
                <w:numId w:val="6"/>
              </w:numPr>
              <w:spacing w:line="300" w:lineRule="auto"/>
              <w:ind w:left="270" w:hanging="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unit expectations, assignments, and schedule</w:t>
            </w:r>
          </w:p>
          <w:p w:rsidR="00000000" w:rsidDel="00000000" w:rsidP="00000000" w:rsidRDefault="00000000" w:rsidRPr="00000000" w14:paraId="00000023">
            <w:pPr>
              <w:pageBreakBefore w:val="0"/>
              <w:numPr>
                <w:ilvl w:val="0"/>
                <w:numId w:val="6"/>
              </w:numPr>
              <w:spacing w:line="300" w:lineRule="auto"/>
              <w:ind w:left="270" w:hanging="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Distribute and discuss the Note to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26">
            <w:pPr>
              <w:widowControl w:val="0"/>
              <w:ind w:left="0" w:firstLine="0"/>
              <w:rPr>
                <w:rFonts w:ascii="Roboto" w:cs="Roboto" w:eastAsia="Roboto" w:hAnsi="Roboto"/>
                <w:color w:val="222222"/>
                <w:sz w:val="22"/>
                <w:szCs w:val="22"/>
              </w:rPr>
            </w:pPr>
            <w:hyperlink r:id="rId7">
              <w:r w:rsidDel="00000000" w:rsidR="00000000" w:rsidRPr="00000000">
                <w:rPr>
                  <w:rFonts w:ascii="Arial" w:cs="Arial" w:eastAsia="Arial" w:hAnsi="Arial"/>
                  <w:color w:val="2200cc"/>
                  <w:sz w:val="22"/>
                  <w:szCs w:val="22"/>
                  <w:u w:val="single"/>
                  <w:rtl w:val="0"/>
                </w:rPr>
                <w:t xml:space="preserve">Note to Students</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Review the solar system. </w:t>
            </w:r>
          </w:p>
          <w:p w:rsidR="00000000" w:rsidDel="00000000" w:rsidP="00000000" w:rsidRDefault="00000000" w:rsidRPr="00000000" w14:paraId="00000029">
            <w:pPr>
              <w:pageBreakBefore w:val="0"/>
              <w:numPr>
                <w:ilvl w:val="0"/>
                <w:numId w:val="8"/>
              </w:numPr>
              <w:spacing w:line="300" w:lineRule="auto"/>
              <w:ind w:left="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Introduce what asteroids are and why there is interest in mining them. Talk about the demand for rare metals on Earth because of electronics, renewables and other factors, as well as environmental and supply issues from conventional mining.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w:t>
            </w:r>
          </w:p>
          <w:p w:rsidR="00000000" w:rsidDel="00000000" w:rsidP="00000000" w:rsidRDefault="00000000" w:rsidRPr="00000000" w14:paraId="0000002B">
            <w:pPr>
              <w:pageBreakBefore w:val="0"/>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2C">
            <w:pPr>
              <w:pageBreakBefore w:val="0"/>
              <w:widowControl w:val="0"/>
              <w:spacing w:line="300" w:lineRule="auto"/>
              <w:rPr>
                <w:rFonts w:ascii="Roboto" w:cs="Roboto" w:eastAsia="Roboto" w:hAnsi="Roboto"/>
                <w:color w:val="222222"/>
                <w:sz w:val="22"/>
                <w:szCs w:val="22"/>
              </w:rPr>
            </w:pPr>
            <w:hyperlink r:id="rId8">
              <w:r w:rsidDel="00000000" w:rsidR="00000000" w:rsidRPr="00000000">
                <w:rPr>
                  <w:rFonts w:ascii="Roboto" w:cs="Roboto" w:eastAsia="Roboto" w:hAnsi="Roboto"/>
                  <w:color w:val="1155cc"/>
                  <w:sz w:val="22"/>
                  <w:szCs w:val="22"/>
                  <w:u w:val="single"/>
                  <w:rtl w:val="0"/>
                </w:rPr>
                <w:t xml:space="preserve">Video</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8"/>
              </w:numPr>
              <w:spacing w:line="300" w:lineRule="auto"/>
              <w:ind w:left="270" w:hanging="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Watch a short video on asteroid mining and discuss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300" w:lineRule="auto"/>
              <w:ind w:left="0" w:firstLine="0"/>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9"/>
              </w:numPr>
              <w:spacing w:line="300" w:lineRule="auto"/>
              <w:ind w:left="270" w:hanging="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 article independently, with a partner or in groups and respond to comprehension questions</w:t>
            </w:r>
          </w:p>
          <w:p w:rsidR="00000000" w:rsidDel="00000000" w:rsidP="00000000" w:rsidRDefault="00000000" w:rsidRPr="00000000" w14:paraId="00000033">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About how many miles is the asteroid Psyche from the Sun? </w:t>
            </w:r>
          </w:p>
          <w:p w:rsidR="00000000" w:rsidDel="00000000" w:rsidP="00000000" w:rsidRDefault="00000000" w:rsidRPr="00000000" w14:paraId="00000034">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 Astronomical Unit is the distance between the Sun and what? </w:t>
            </w:r>
          </w:p>
          <w:p w:rsidR="00000000" w:rsidDel="00000000" w:rsidP="00000000" w:rsidRDefault="00000000" w:rsidRPr="00000000" w14:paraId="00000035">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 what year was the asteroid Psyche discovered?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300" w:lineRule="auto"/>
              <w:rPr>
                <w:rFonts w:ascii="Roboto" w:cs="Roboto" w:eastAsia="Roboto" w:hAnsi="Roboto"/>
                <w:color w:val="222222"/>
                <w:sz w:val="22"/>
                <w:szCs w:val="22"/>
              </w:rPr>
            </w:pPr>
            <w:hyperlink r:id="rId9">
              <w:r w:rsidDel="00000000" w:rsidR="00000000" w:rsidRPr="00000000">
                <w:rPr>
                  <w:rFonts w:ascii="Roboto" w:cs="Roboto" w:eastAsia="Roboto" w:hAnsi="Roboto"/>
                  <w:color w:val="1155cc"/>
                  <w:sz w:val="22"/>
                  <w:szCs w:val="22"/>
                  <w:u w:val="single"/>
                  <w:rtl w:val="0"/>
                </w:rPr>
                <w:t xml:space="preserve">Lesson 1 Handout</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Review/discuss comprehension tickets</w:t>
            </w:r>
          </w:p>
          <w:p w:rsidR="00000000" w:rsidDel="00000000" w:rsidP="00000000" w:rsidRDefault="00000000" w:rsidRPr="00000000" w14:paraId="00000039">
            <w:pPr>
              <w:numPr>
                <w:ilvl w:val="0"/>
                <w:numId w:val="9"/>
              </w:numPr>
              <w:spacing w:line="300" w:lineRule="auto"/>
              <w:ind w:left="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Learn about NASA’s asteroid 16 Psyche mission</w:t>
            </w:r>
          </w:p>
          <w:p w:rsidR="00000000" w:rsidDel="00000000" w:rsidP="00000000" w:rsidRDefault="00000000" w:rsidRPr="00000000" w14:paraId="0000003A">
            <w:pPr>
              <w:spacing w:line="300" w:lineRule="auto"/>
              <w:ind w:left="270" w:hanging="270"/>
              <w:rPr>
                <w:rFonts w:ascii="Roboto" w:cs="Roboto" w:eastAsia="Roboto" w:hAnsi="Roboto"/>
                <w:color w:val="222222"/>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0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Slides</w:t>
            </w:r>
          </w:p>
          <w:p w:rsidR="00000000" w:rsidDel="00000000" w:rsidP="00000000" w:rsidRDefault="00000000" w:rsidRPr="00000000" w14:paraId="0000003C">
            <w:pPr>
              <w:widowControl w:val="0"/>
              <w:spacing w:line="30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D">
            <w:pPr>
              <w:widowControl w:val="0"/>
              <w:spacing w:line="300" w:lineRule="auto"/>
              <w:rPr>
                <w:rFonts w:ascii="Roboto" w:cs="Roboto" w:eastAsia="Roboto" w:hAnsi="Roboto"/>
                <w:sz w:val="22"/>
                <w:szCs w:val="22"/>
              </w:rPr>
            </w:pPr>
            <w:hyperlink r:id="rId10">
              <w:r w:rsidDel="00000000" w:rsidR="00000000" w:rsidRPr="00000000">
                <w:rPr>
                  <w:rFonts w:ascii="Roboto" w:cs="Roboto" w:eastAsia="Roboto" w:hAnsi="Roboto"/>
                  <w:color w:val="1155cc"/>
                  <w:sz w:val="22"/>
                  <w:szCs w:val="22"/>
                  <w:u w:val="single"/>
                  <w:rtl w:val="0"/>
                </w:rPr>
                <w:t xml:space="preserve">Video</w:t>
              </w:r>
            </w:hyperlink>
            <w:r w:rsidDel="00000000" w:rsidR="00000000" w:rsidRPr="00000000">
              <w:rPr>
                <w:rtl w:val="0"/>
              </w:rPr>
            </w:r>
          </w:p>
          <w:p w:rsidR="00000000" w:rsidDel="00000000" w:rsidP="00000000" w:rsidRDefault="00000000" w:rsidRPr="00000000" w14:paraId="0000003E">
            <w:pPr>
              <w:widowControl w:val="0"/>
              <w:spacing w:line="300" w:lineRule="auto"/>
              <w:rPr>
                <w:rFonts w:ascii="Roboto" w:cs="Roboto" w:eastAsia="Roboto" w:hAnsi="Roboto"/>
                <w:sz w:val="22"/>
                <w:szCs w:val="22"/>
              </w:rPr>
            </w:pPr>
            <w:hyperlink r:id="rId11">
              <w:r w:rsidDel="00000000" w:rsidR="00000000" w:rsidRPr="00000000">
                <w:rPr>
                  <w:rFonts w:ascii="Roboto" w:cs="Roboto" w:eastAsia="Roboto" w:hAnsi="Roboto"/>
                  <w:color w:val="1155cc"/>
                  <w:sz w:val="22"/>
                  <w:szCs w:val="22"/>
                  <w:u w:val="single"/>
                  <w:rtl w:val="0"/>
                </w:rPr>
                <w:t xml:space="preserve">Optional Link</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270" w:right="0" w:hanging="27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270" w:right="0" w:hanging="27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Ask students to complete Daily learning log</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270" w:right="0" w:hanging="27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043">
            <w:pPr>
              <w:widowControl w:val="0"/>
              <w:numPr>
                <w:ilvl w:val="1"/>
                <w:numId w:val="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is asteroid mining? Does it seem possible? Explain.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rFonts w:ascii="Roboto" w:cs="Roboto" w:eastAsia="Roboto" w:hAnsi="Roboto"/>
                <w:color w:val="222222"/>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00" w:lineRule="auto"/>
              <w:rPr>
                <w:rFonts w:ascii="Roboto" w:cs="Roboto" w:eastAsia="Roboto" w:hAnsi="Roboto"/>
                <w:color w:val="222222"/>
                <w:sz w:val="22"/>
                <w:szCs w:val="22"/>
              </w:rPr>
            </w:pPr>
            <w:hyperlink r:id="rId12">
              <w:r w:rsidDel="00000000" w:rsidR="00000000" w:rsidRPr="00000000">
                <w:rPr>
                  <w:rFonts w:ascii="Roboto" w:cs="Roboto" w:eastAsia="Roboto" w:hAnsi="Roboto"/>
                  <w:color w:val="1155cc"/>
                  <w:sz w:val="22"/>
                  <w:szCs w:val="22"/>
                  <w:u w:val="single"/>
                  <w:rtl w:val="0"/>
                </w:rPr>
                <w:t xml:space="preserve">Lesson 1 handout</w:t>
              </w:r>
            </w:hyperlink>
            <w:r w:rsidDel="00000000" w:rsidR="00000000" w:rsidRPr="00000000">
              <w:rPr>
                <w:rFonts w:ascii="Roboto" w:cs="Roboto" w:eastAsia="Roboto" w:hAnsi="Roboto"/>
                <w:color w:val="222222"/>
                <w:sz w:val="22"/>
                <w:szCs w:val="22"/>
                <w:rtl w:val="0"/>
              </w:rPr>
              <w:t xml:space="preserve">, piece of paper or student journal</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47">
            <w:pPr>
              <w:widowControl w:val="0"/>
              <w:ind w:left="0" w:firstLine="0"/>
              <w:rPr>
                <w:rFonts w:ascii="Roboto" w:cs="Roboto" w:eastAsia="Roboto" w:hAnsi="Roboto"/>
                <w:color w:val="222222"/>
                <w:sz w:val="22"/>
                <w:szCs w:val="22"/>
              </w:rPr>
            </w:pPr>
            <w:hyperlink r:id="rId13">
              <w:r w:rsidDel="00000000" w:rsidR="00000000" w:rsidRPr="00000000">
                <w:rPr>
                  <w:rFonts w:ascii="Roboto" w:cs="Roboto" w:eastAsia="Roboto" w:hAnsi="Roboto"/>
                  <w:color w:val="2200cc"/>
                  <w:sz w:val="22"/>
                  <w:szCs w:val="22"/>
                  <w:u w:val="single"/>
                  <w:rtl w:val="0"/>
                </w:rPr>
                <w:t xml:space="preserve">Daily Learning Log</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or groups can have extra teacher-support where needed </w:t>
            </w:r>
          </w:p>
          <w:p w:rsidR="00000000" w:rsidDel="00000000" w:rsidP="00000000" w:rsidRDefault="00000000" w:rsidRPr="00000000" w14:paraId="0000004E">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Previewing comprehension questions before reading the article</w:t>
            </w:r>
          </w:p>
          <w:p w:rsidR="00000000" w:rsidDel="00000000" w:rsidP="00000000" w:rsidRDefault="00000000" w:rsidRPr="00000000" w14:paraId="0000004F">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Use of additional models of the solar system</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300" w:lineRule="auto"/>
              <w:ind w:left="12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line="300" w:lineRule="auto"/>
              <w:ind w:left="0" w:firstLine="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056">
            <w:pPr>
              <w:pageBreakBefore w:val="0"/>
              <w:numPr>
                <w:ilvl w:val="0"/>
                <w:numId w:val="2"/>
              </w:numPr>
              <w:spacing w:line="300" w:lineRule="auto"/>
              <w:ind w:left="720" w:hanging="36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9">
      <w:pPr>
        <w:pageBreakBefore w:val="0"/>
        <w:ind w:right="140"/>
        <w:jc w:val="left"/>
        <w:rPr>
          <w:rFonts w:ascii="Roboto" w:cs="Roboto" w:eastAsia="Roboto" w:hAnsi="Roboto"/>
          <w:b w:val="1"/>
        </w:rPr>
        <w:sectPr>
          <w:headerReference r:id="rId14" w:type="default"/>
          <w:pgSz w:h="15840" w:w="12240" w:orient="portrait"/>
          <w:pgMar w:bottom="161" w:top="724" w:left="640" w:right="520" w:header="270" w:footer="0"/>
          <w:pgNumType w:start="1"/>
        </w:sectPr>
      </w:pPr>
      <w:r w:rsidDel="00000000" w:rsidR="00000000" w:rsidRPr="00000000">
        <w:rPr>
          <w:rtl w:val="0"/>
        </w:rPr>
      </w:r>
    </w:p>
    <w:p w:rsidR="00000000" w:rsidDel="00000000" w:rsidP="00000000" w:rsidRDefault="00000000" w:rsidRPr="00000000" w14:paraId="0000005A">
      <w:pPr>
        <w:ind w:right="140"/>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B">
      <w:pPr>
        <w:pStyle w:val="Heading3"/>
        <w:ind w:right="140"/>
        <w:jc w:val="center"/>
        <w:rPr/>
      </w:pPr>
      <w:bookmarkStart w:colFirst="0" w:colLast="0" w:name="_5gl3qykysluy" w:id="1"/>
      <w:bookmarkEnd w:id="1"/>
      <w:r w:rsidDel="00000000" w:rsidR="00000000" w:rsidRPr="00000000">
        <w:rPr>
          <w:rtl w:val="0"/>
        </w:rPr>
        <w:t xml:space="preserve">Unworldly: Lesson 2</w:t>
      </w:r>
    </w:p>
    <w:p w:rsidR="00000000" w:rsidDel="00000000" w:rsidP="00000000" w:rsidRDefault="00000000" w:rsidRPr="00000000" w14:paraId="0000005C">
      <w:pPr>
        <w:jc w:val="center"/>
        <w:rPr>
          <w:rFonts w:ascii="Candara" w:cs="Candara" w:eastAsia="Candara" w:hAnsi="Candara"/>
          <w:sz w:val="24"/>
          <w:szCs w:val="24"/>
        </w:rPr>
      </w:pPr>
      <w:r w:rsidDel="00000000" w:rsidR="00000000" w:rsidRPr="00000000">
        <w:rPr>
          <w:rtl w:val="0"/>
        </w:rPr>
      </w:r>
    </w:p>
    <w:tbl>
      <w:tblPr>
        <w:tblStyle w:val="Table2"/>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5D">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0">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Explain the technologies, past, present and future, which help to sustain astronauts on missions. </w:t>
            </w:r>
          </w:p>
          <w:p w:rsidR="00000000" w:rsidDel="00000000" w:rsidP="00000000" w:rsidRDefault="00000000" w:rsidRPr="00000000" w14:paraId="00000061">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Describe some of the history of the “Space Food” that early and current astronauts have used on missions. </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64">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068">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6B">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 this lesson, students will continue their introduction to space exploration by learning about food in space. </w:t>
            </w:r>
          </w:p>
          <w:p w:rsidR="00000000" w:rsidDel="00000000" w:rsidP="00000000" w:rsidRDefault="00000000" w:rsidRPr="00000000" w14:paraId="0000006F">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Space food has changed considerably since its first uses in the 1960s, however, technological advances are necessary before humans are able to produce sufficient off-Earth food. Scientists are currently looking at many potential new food technologies for future astronauts and others.</w:t>
            </w:r>
          </w:p>
          <w:p w:rsidR="00000000" w:rsidDel="00000000" w:rsidP="00000000" w:rsidRDefault="00000000" w:rsidRPr="00000000" w14:paraId="00000070">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class will watch videos on space food and learn how researchers are looking to create sustainable food sources for space</w:t>
            </w:r>
          </w:p>
          <w:p w:rsidR="00000000" w:rsidDel="00000000" w:rsidP="00000000" w:rsidRDefault="00000000" w:rsidRPr="00000000" w14:paraId="00000071">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Independently, students will read an article and respond to comprehension questions.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numPr>
                <w:ilvl w:val="0"/>
                <w:numId w:val="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What is your favorite meal? Do you know all the ingredients and cooking methods for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300" w:lineRule="auto"/>
              <w:rPr>
                <w:rFonts w:ascii="Roboto" w:cs="Roboto" w:eastAsia="Roboto" w:hAnsi="Roboto"/>
                <w:color w:val="222222"/>
                <w:sz w:val="22"/>
                <w:szCs w:val="22"/>
              </w:rPr>
            </w:pPr>
            <w:hyperlink r:id="rId15">
              <w:r w:rsidDel="00000000" w:rsidR="00000000" w:rsidRPr="00000000">
                <w:rPr>
                  <w:rFonts w:ascii="Roboto" w:cs="Roboto" w:eastAsia="Roboto" w:hAnsi="Roboto"/>
                  <w:color w:val="1155cc"/>
                  <w:sz w:val="22"/>
                  <w:szCs w:val="22"/>
                  <w:u w:val="single"/>
                  <w:rtl w:val="0"/>
                </w:rPr>
                <w:t xml:space="preserve">Lesson 2 handout</w:t>
              </w:r>
            </w:hyperlink>
            <w:r w:rsidDel="00000000" w:rsidR="00000000" w:rsidRPr="00000000">
              <w:rPr>
                <w:rFonts w:ascii="Roboto" w:cs="Roboto" w:eastAsia="Roboto" w:hAnsi="Roboto"/>
                <w:color w:val="222222"/>
                <w:sz w:val="22"/>
                <w:szCs w:val="22"/>
                <w:rtl w:val="0"/>
              </w:rPr>
              <w:t xml:space="preserve">, piece of paper or student journal</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Watch and discuss a series of videos on about NASA’s Deep Space Food Challenge and space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w:t>
            </w:r>
          </w:p>
          <w:p w:rsidR="00000000" w:rsidDel="00000000" w:rsidP="00000000" w:rsidRDefault="00000000" w:rsidRPr="00000000" w14:paraId="0000007D">
            <w:pPr>
              <w:widowControl w:val="0"/>
              <w:spacing w:line="300" w:lineRule="auto"/>
              <w:rPr>
                <w:rFonts w:ascii="Roboto" w:cs="Roboto" w:eastAsia="Roboto" w:hAnsi="Roboto"/>
                <w:color w:val="222222"/>
                <w:sz w:val="22"/>
                <w:szCs w:val="22"/>
              </w:rPr>
            </w:pPr>
            <w:hyperlink r:id="rId16">
              <w:r w:rsidDel="00000000" w:rsidR="00000000" w:rsidRPr="00000000">
                <w:rPr>
                  <w:rFonts w:ascii="Roboto" w:cs="Roboto" w:eastAsia="Roboto" w:hAnsi="Roboto"/>
                  <w:color w:val="1155cc"/>
                  <w:sz w:val="22"/>
                  <w:szCs w:val="22"/>
                  <w:u w:val="single"/>
                  <w:rtl w:val="0"/>
                </w:rPr>
                <w:t xml:space="preserve">Video 1</w:t>
              </w:r>
            </w:hyperlink>
            <w:r w:rsidDel="00000000" w:rsidR="00000000" w:rsidRPr="00000000">
              <w:rPr>
                <w:rtl w:val="0"/>
              </w:rPr>
            </w:r>
          </w:p>
          <w:p w:rsidR="00000000" w:rsidDel="00000000" w:rsidP="00000000" w:rsidRDefault="00000000" w:rsidRPr="00000000" w14:paraId="0000007E">
            <w:pPr>
              <w:widowControl w:val="0"/>
              <w:spacing w:line="300" w:lineRule="auto"/>
              <w:rPr>
                <w:rFonts w:ascii="Roboto" w:cs="Roboto" w:eastAsia="Roboto" w:hAnsi="Roboto"/>
                <w:color w:val="222222"/>
                <w:sz w:val="22"/>
                <w:szCs w:val="22"/>
              </w:rPr>
            </w:pPr>
            <w:hyperlink r:id="rId17">
              <w:r w:rsidDel="00000000" w:rsidR="00000000" w:rsidRPr="00000000">
                <w:rPr>
                  <w:rFonts w:ascii="Roboto" w:cs="Roboto" w:eastAsia="Roboto" w:hAnsi="Roboto"/>
                  <w:color w:val="1155cc"/>
                  <w:sz w:val="22"/>
                  <w:szCs w:val="22"/>
                  <w:u w:val="single"/>
                  <w:rtl w:val="0"/>
                </w:rPr>
                <w:t xml:space="preserve">Video 2</w:t>
              </w:r>
            </w:hyperlink>
            <w:r w:rsidDel="00000000" w:rsidR="00000000" w:rsidRPr="00000000">
              <w:rPr>
                <w:rtl w:val="0"/>
              </w:rPr>
            </w:r>
          </w:p>
          <w:p w:rsidR="00000000" w:rsidDel="00000000" w:rsidP="00000000" w:rsidRDefault="00000000" w:rsidRPr="00000000" w14:paraId="0000007F">
            <w:pPr>
              <w:widowControl w:val="0"/>
              <w:spacing w:line="300" w:lineRule="auto"/>
              <w:rPr>
                <w:rFonts w:ascii="Roboto" w:cs="Roboto" w:eastAsia="Roboto" w:hAnsi="Roboto"/>
                <w:color w:val="222222"/>
                <w:sz w:val="22"/>
                <w:szCs w:val="22"/>
              </w:rPr>
            </w:pPr>
            <w:hyperlink r:id="rId18">
              <w:r w:rsidDel="00000000" w:rsidR="00000000" w:rsidRPr="00000000">
                <w:rPr>
                  <w:rFonts w:ascii="Roboto" w:cs="Roboto" w:eastAsia="Roboto" w:hAnsi="Roboto"/>
                  <w:color w:val="1155cc"/>
                  <w:sz w:val="22"/>
                  <w:szCs w:val="22"/>
                  <w:u w:val="single"/>
                  <w:rtl w:val="0"/>
                </w:rPr>
                <w:t xml:space="preserve">Video 3</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 article independently, with a partner or in groups and respond to comprehension questions</w:t>
            </w:r>
          </w:p>
          <w:p w:rsidR="00000000" w:rsidDel="00000000" w:rsidP="00000000" w:rsidRDefault="00000000" w:rsidRPr="00000000" w14:paraId="00000082">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How long would it take to grow a million-person population on Mars that doesn't rely on food from Earth?</w:t>
            </w:r>
          </w:p>
          <w:p w:rsidR="00000000" w:rsidDel="00000000" w:rsidP="00000000" w:rsidRDefault="00000000" w:rsidRPr="00000000" w14:paraId="00000083">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is identified as the major limiting factor for growing food on Mars?</w:t>
            </w:r>
          </w:p>
          <w:p w:rsidR="00000000" w:rsidDel="00000000" w:rsidP="00000000" w:rsidRDefault="00000000" w:rsidRPr="00000000" w14:paraId="00000084">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the three main categories of food sources suggested by Cannon?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300" w:lineRule="auto"/>
              <w:rPr>
                <w:rFonts w:ascii="Roboto" w:cs="Roboto" w:eastAsia="Roboto" w:hAnsi="Roboto"/>
                <w:color w:val="222222"/>
                <w:sz w:val="22"/>
                <w:szCs w:val="22"/>
              </w:rPr>
            </w:pPr>
            <w:hyperlink r:id="rId19">
              <w:r w:rsidDel="00000000" w:rsidR="00000000" w:rsidRPr="00000000">
                <w:rPr>
                  <w:rFonts w:ascii="Roboto" w:cs="Roboto" w:eastAsia="Roboto" w:hAnsi="Roboto"/>
                  <w:color w:val="1155cc"/>
                  <w:sz w:val="22"/>
                  <w:szCs w:val="22"/>
                  <w:u w:val="single"/>
                  <w:rtl w:val="0"/>
                </w:rPr>
                <w:t xml:space="preserve">Lesson 2 handout</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088">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Ask students to complete Daily learning log</w:t>
            </w:r>
          </w:p>
          <w:p w:rsidR="00000000" w:rsidDel="00000000" w:rsidP="00000000" w:rsidRDefault="00000000" w:rsidRPr="00000000" w14:paraId="00000089">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08A">
            <w:pPr>
              <w:widowControl w:val="0"/>
              <w:numPr>
                <w:ilvl w:val="1"/>
                <w:numId w:val="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Would you be able to make your favorite foods on a Martian colony? What would you need to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300" w:lineRule="auto"/>
              <w:rPr>
                <w:rFonts w:ascii="Roboto" w:cs="Roboto" w:eastAsia="Roboto" w:hAnsi="Roboto"/>
                <w:color w:val="222222"/>
                <w:sz w:val="22"/>
                <w:szCs w:val="22"/>
              </w:rPr>
            </w:pPr>
            <w:hyperlink r:id="rId20">
              <w:r w:rsidDel="00000000" w:rsidR="00000000" w:rsidRPr="00000000">
                <w:rPr>
                  <w:rFonts w:ascii="Roboto" w:cs="Roboto" w:eastAsia="Roboto" w:hAnsi="Roboto"/>
                  <w:color w:val="1155cc"/>
                  <w:sz w:val="22"/>
                  <w:szCs w:val="22"/>
                  <w:u w:val="single"/>
                  <w:rtl w:val="0"/>
                </w:rPr>
                <w:t xml:space="preserve">Lesson 2 handout</w:t>
              </w:r>
            </w:hyperlink>
            <w:r w:rsidDel="00000000" w:rsidR="00000000" w:rsidRPr="00000000">
              <w:rPr>
                <w:rFonts w:ascii="Roboto" w:cs="Roboto" w:eastAsia="Roboto" w:hAnsi="Roboto"/>
                <w:color w:val="222222"/>
                <w:sz w:val="22"/>
                <w:szCs w:val="22"/>
                <w:rtl w:val="0"/>
              </w:rPr>
              <w:t xml:space="preserve">, piece of paper or student journal</w:t>
            </w:r>
          </w:p>
          <w:p w:rsidR="00000000" w:rsidDel="00000000" w:rsidP="00000000" w:rsidRDefault="00000000" w:rsidRPr="00000000" w14:paraId="0000008C">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8D">
            <w:pPr>
              <w:widowControl w:val="0"/>
              <w:rPr>
                <w:rFonts w:ascii="Roboto" w:cs="Roboto" w:eastAsia="Roboto" w:hAnsi="Roboto"/>
                <w:color w:val="222222"/>
                <w:sz w:val="22"/>
                <w:szCs w:val="22"/>
              </w:rPr>
            </w:pPr>
            <w:hyperlink r:id="rId21">
              <w:r w:rsidDel="00000000" w:rsidR="00000000" w:rsidRPr="00000000">
                <w:rPr>
                  <w:rFonts w:ascii="Roboto" w:cs="Roboto" w:eastAsia="Roboto" w:hAnsi="Roboto"/>
                  <w:color w:val="2200cc"/>
                  <w:sz w:val="22"/>
                  <w:szCs w:val="22"/>
                  <w:u w:val="single"/>
                  <w:rtl w:val="0"/>
                </w:rPr>
                <w:t xml:space="preserve">Daily Learning Log</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092">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093">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or groups can have extra teacher-support where needed </w:t>
            </w:r>
          </w:p>
          <w:p w:rsidR="00000000" w:rsidDel="00000000" w:rsidP="00000000" w:rsidRDefault="00000000" w:rsidRPr="00000000" w14:paraId="00000094">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Previewing comprehension questions before reading the article</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97">
            <w:pPr>
              <w:spacing w:line="300" w:lineRule="auto"/>
              <w:ind w:left="12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A">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09B">
            <w:pPr>
              <w:numPr>
                <w:ilvl w:val="0"/>
                <w:numId w:val="2"/>
              </w:numPr>
              <w:spacing w:line="300" w:lineRule="auto"/>
              <w:ind w:left="720" w:hanging="36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E">
      <w:pPr>
        <w:ind w:right="140"/>
        <w:rPr>
          <w:rFonts w:ascii="Roboto" w:cs="Roboto" w:eastAsia="Roboto" w:hAnsi="Roboto"/>
          <w:b w:val="1"/>
        </w:rPr>
        <w:sectPr>
          <w:headerReference r:id="rId22" w:type="default"/>
          <w:type w:val="nextPage"/>
          <w:pgSz w:h="15840" w:w="12240" w:orient="portrait"/>
          <w:pgMar w:bottom="161" w:top="724" w:left="640" w:right="520" w:header="270" w:footer="0"/>
        </w:sectPr>
      </w:pPr>
      <w:r w:rsidDel="00000000" w:rsidR="00000000" w:rsidRPr="00000000">
        <w:rPr>
          <w:rtl w:val="0"/>
        </w:rPr>
      </w:r>
    </w:p>
    <w:p w:rsidR="00000000" w:rsidDel="00000000" w:rsidP="00000000" w:rsidRDefault="00000000" w:rsidRPr="00000000" w14:paraId="0000009F">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0A0">
      <w:pPr>
        <w:pStyle w:val="Heading3"/>
        <w:ind w:right="140"/>
        <w:jc w:val="center"/>
        <w:rPr/>
      </w:pPr>
      <w:bookmarkStart w:colFirst="0" w:colLast="0" w:name="_kr4cf72kymm9" w:id="2"/>
      <w:bookmarkEnd w:id="2"/>
      <w:r w:rsidDel="00000000" w:rsidR="00000000" w:rsidRPr="00000000">
        <w:rPr>
          <w:rtl w:val="0"/>
        </w:rPr>
        <w:t xml:space="preserve">Unworldly: Lesson 3</w:t>
      </w:r>
    </w:p>
    <w:p w:rsidR="00000000" w:rsidDel="00000000" w:rsidP="00000000" w:rsidRDefault="00000000" w:rsidRPr="00000000" w14:paraId="000000A1">
      <w:pPr>
        <w:jc w:val="center"/>
        <w:rPr>
          <w:rFonts w:ascii="Candara" w:cs="Candara" w:eastAsia="Candara" w:hAnsi="Candara"/>
          <w:sz w:val="24"/>
          <w:szCs w:val="24"/>
        </w:rPr>
      </w:pPr>
      <w:r w:rsidDel="00000000" w:rsidR="00000000" w:rsidRPr="00000000">
        <w:rPr>
          <w:rtl w:val="0"/>
        </w:rPr>
      </w:r>
    </w:p>
    <w:tbl>
      <w:tblPr>
        <w:tblStyle w:val="Table3"/>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A2">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5">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 Ray Bradbury as an important American Science Fiction author</w:t>
            </w:r>
          </w:p>
          <w:p w:rsidR="00000000" w:rsidDel="00000000" w:rsidP="00000000" w:rsidRDefault="00000000" w:rsidRPr="00000000" w14:paraId="000000A6">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Analyze the short story "The Green Morning”</w:t>
            </w:r>
          </w:p>
          <w:p w:rsidR="00000000" w:rsidDel="00000000" w:rsidP="00000000" w:rsidRDefault="00000000" w:rsidRPr="00000000" w14:paraId="000000A7">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Discuss and analyze the concept of world-building in Bradbury's storytelling</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AA">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0AE">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B1">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Introduction to Ray Bradbury and his significance in literature</w:t>
            </w:r>
          </w:p>
          <w:p w:rsidR="00000000" w:rsidDel="00000000" w:rsidP="00000000" w:rsidRDefault="00000000" w:rsidRPr="00000000" w14:paraId="000000B5">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Analysis of "The Green Morning" focusing on characters, setting, and plot</w:t>
            </w:r>
          </w:p>
          <w:p w:rsidR="00000000" w:rsidDel="00000000" w:rsidP="00000000" w:rsidRDefault="00000000" w:rsidRPr="00000000" w14:paraId="000000B6">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Understanding the concept of world-building in literature</w:t>
            </w:r>
          </w:p>
          <w:p w:rsidR="00000000" w:rsidDel="00000000" w:rsidP="00000000" w:rsidRDefault="00000000" w:rsidRPr="00000000" w14:paraId="000000B7">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Identifying techniques used by Bradbury to create immersive fictional worlds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numPr>
                <w:ilvl w:val="0"/>
                <w:numId w:val="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Reflect on a book or story that transported you to a different world. What was it? Describe the world. Share with a partner.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300" w:lineRule="auto"/>
              <w:rPr>
                <w:rFonts w:ascii="Roboto" w:cs="Roboto" w:eastAsia="Roboto" w:hAnsi="Roboto"/>
                <w:color w:val="222222"/>
                <w:sz w:val="22"/>
                <w:szCs w:val="22"/>
              </w:rPr>
            </w:pPr>
            <w:hyperlink r:id="rId23">
              <w:r w:rsidDel="00000000" w:rsidR="00000000" w:rsidRPr="00000000">
                <w:rPr>
                  <w:rFonts w:ascii="Arial" w:cs="Arial" w:eastAsia="Arial" w:hAnsi="Arial"/>
                  <w:color w:val="2200cc"/>
                  <w:sz w:val="22"/>
                  <w:szCs w:val="22"/>
                  <w:u w:val="single"/>
                  <w:rtl w:val="0"/>
                </w:rPr>
                <w:t xml:space="preserve">Lesson 3 handouts</w:t>
              </w:r>
            </w:hyperlink>
            <w:r w:rsidDel="00000000" w:rsidR="00000000" w:rsidRPr="00000000">
              <w:rPr>
                <w:rFonts w:ascii="Roboto" w:cs="Roboto" w:eastAsia="Roboto" w:hAnsi="Roboto"/>
                <w:color w:val="222222"/>
                <w:sz w:val="22"/>
                <w:szCs w:val="22"/>
                <w:rtl w:val="0"/>
              </w:rPr>
              <w:t xml:space="preserve">, piece of paper or student journal</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the lesson by discussing the importance of authors in shaping our understanding of the world. Ask students to share from their Do Now prompt answers.</w:t>
            </w:r>
          </w:p>
          <w:p w:rsidR="00000000" w:rsidDel="00000000" w:rsidP="00000000" w:rsidRDefault="00000000" w:rsidRPr="00000000" w14:paraId="000000C2">
            <w:pPr>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students to Ray Bradbury.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w:t>
            </w:r>
          </w:p>
          <w:p w:rsidR="00000000" w:rsidDel="00000000" w:rsidP="00000000" w:rsidRDefault="00000000" w:rsidRPr="00000000" w14:paraId="000000C4">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Independent/Group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the short story “The Green Mile” with a partner or in groups and respond to comprehension questions</w:t>
            </w:r>
          </w:p>
          <w:p w:rsidR="00000000" w:rsidDel="00000000" w:rsidP="00000000" w:rsidRDefault="00000000" w:rsidRPr="00000000" w14:paraId="000000C7">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Why are trees so important to people on Mars? </w:t>
            </w:r>
          </w:p>
          <w:p w:rsidR="00000000" w:rsidDel="00000000" w:rsidP="00000000" w:rsidRDefault="00000000" w:rsidRPr="00000000" w14:paraId="000000C8">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Why does Benjamin Driscoll start planting trees? </w:t>
            </w:r>
          </w:p>
          <w:p w:rsidR="00000000" w:rsidDel="00000000" w:rsidP="00000000" w:rsidRDefault="00000000" w:rsidRPr="00000000" w14:paraId="000000C9">
            <w:pPr>
              <w:numPr>
                <w:ilvl w:val="1"/>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How long did Benjamin Driscoll plant trees before it rained?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Roboto" w:cs="Roboto" w:eastAsia="Roboto" w:hAnsi="Roboto"/>
                <w:color w:val="222222"/>
                <w:sz w:val="22"/>
                <w:szCs w:val="22"/>
              </w:rPr>
            </w:pPr>
            <w:hyperlink r:id="rId24">
              <w:r w:rsidDel="00000000" w:rsidR="00000000" w:rsidRPr="00000000">
                <w:rPr>
                  <w:rFonts w:ascii="Arial" w:cs="Arial" w:eastAsia="Arial" w:hAnsi="Arial"/>
                  <w:color w:val="2200cc"/>
                  <w:sz w:val="22"/>
                  <w:szCs w:val="22"/>
                  <w:u w:val="single"/>
                  <w:rtl w:val="0"/>
                </w:rPr>
                <w:t xml:space="preserve">Lesson 3 handouts</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Provide guided questions for students to discuss and analyze the world-building aspects in "The Green Morning."</w:t>
            </w:r>
          </w:p>
          <w:p w:rsidR="00000000" w:rsidDel="00000000" w:rsidP="00000000" w:rsidRDefault="00000000" w:rsidRPr="00000000" w14:paraId="000000CD">
            <w:pPr>
              <w:numPr>
                <w:ilvl w:val="0"/>
                <w:numId w:val="9"/>
              </w:numPr>
              <w:spacing w:line="300" w:lineRule="auto"/>
              <w:ind w:left="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Connect this to the goal of the Unworldly unit of creating a newspaper based on a fictional space colony/settlement.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Arial" w:cs="Arial" w:eastAsia="Arial" w:hAnsi="Arial"/>
                <w:color w:val="2200cc"/>
                <w:sz w:val="22"/>
                <w:szCs w:val="22"/>
                <w:u w:val="single"/>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0D1">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Ask students to complete Daily learning log</w:t>
            </w:r>
          </w:p>
          <w:p w:rsidR="00000000" w:rsidDel="00000000" w:rsidP="00000000" w:rsidRDefault="00000000" w:rsidRPr="00000000" w14:paraId="000000D2">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0D3">
            <w:pPr>
              <w:widowControl w:val="0"/>
              <w:numPr>
                <w:ilvl w:val="1"/>
                <w:numId w:val="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Would you be able to make your favorite foods on a Martian colony? What would you need to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300" w:lineRule="auto"/>
              <w:rPr>
                <w:rFonts w:ascii="Roboto" w:cs="Roboto" w:eastAsia="Roboto" w:hAnsi="Roboto"/>
                <w:color w:val="222222"/>
                <w:sz w:val="22"/>
                <w:szCs w:val="22"/>
              </w:rPr>
            </w:pPr>
            <w:hyperlink r:id="rId25">
              <w:r w:rsidDel="00000000" w:rsidR="00000000" w:rsidRPr="00000000">
                <w:rPr>
                  <w:rFonts w:ascii="Arial" w:cs="Arial" w:eastAsia="Arial" w:hAnsi="Arial"/>
                  <w:color w:val="2200cc"/>
                  <w:sz w:val="22"/>
                  <w:szCs w:val="22"/>
                  <w:u w:val="single"/>
                  <w:rtl w:val="0"/>
                </w:rPr>
                <w:t xml:space="preserve">Lesson 3 handouts</w:t>
              </w:r>
            </w:hyperlink>
            <w:r w:rsidDel="00000000" w:rsidR="00000000" w:rsidRPr="00000000">
              <w:rPr>
                <w:rFonts w:ascii="Roboto" w:cs="Roboto" w:eastAsia="Roboto" w:hAnsi="Roboto"/>
                <w:color w:val="222222"/>
                <w:sz w:val="22"/>
                <w:szCs w:val="22"/>
                <w:rtl w:val="0"/>
              </w:rPr>
              <w:t xml:space="preserve">, piece of paper or student journal</w:t>
            </w:r>
          </w:p>
          <w:p w:rsidR="00000000" w:rsidDel="00000000" w:rsidP="00000000" w:rsidRDefault="00000000" w:rsidRPr="00000000" w14:paraId="000000D5">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D6">
            <w:pPr>
              <w:widowControl w:val="0"/>
              <w:rPr>
                <w:rFonts w:ascii="Roboto" w:cs="Roboto" w:eastAsia="Roboto" w:hAnsi="Roboto"/>
                <w:color w:val="222222"/>
                <w:sz w:val="22"/>
                <w:szCs w:val="22"/>
              </w:rPr>
            </w:pPr>
            <w:hyperlink r:id="rId26">
              <w:r w:rsidDel="00000000" w:rsidR="00000000" w:rsidRPr="00000000">
                <w:rPr>
                  <w:rFonts w:ascii="Roboto" w:cs="Roboto" w:eastAsia="Roboto" w:hAnsi="Roboto"/>
                  <w:color w:val="2200cc"/>
                  <w:sz w:val="22"/>
                  <w:szCs w:val="22"/>
                  <w:u w:val="single"/>
                  <w:rtl w:val="0"/>
                </w:rPr>
                <w:t xml:space="preserve">Daily Learning Log</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0DB">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0DC">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or groups can have extra teacher-support where needed </w:t>
            </w:r>
          </w:p>
          <w:p w:rsidR="00000000" w:rsidDel="00000000" w:rsidP="00000000" w:rsidRDefault="00000000" w:rsidRPr="00000000" w14:paraId="000000DD">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Previewing comprehension questions before reading the article</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E0">
            <w:pPr>
              <w:spacing w:line="300" w:lineRule="auto"/>
              <w:ind w:left="12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3">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0E4">
            <w:pPr>
              <w:numPr>
                <w:ilvl w:val="0"/>
                <w:numId w:val="2"/>
              </w:numPr>
              <w:spacing w:line="300" w:lineRule="auto"/>
              <w:ind w:left="720" w:hanging="360"/>
              <w:rPr>
                <w:rFonts w:ascii="Arial" w:cs="Arial" w:eastAsia="Arial" w:hAnsi="Arial"/>
                <w:sz w:val="22"/>
                <w:szCs w:val="22"/>
              </w:rPr>
            </w:pPr>
            <w:r w:rsidDel="00000000" w:rsidR="00000000" w:rsidRPr="00000000">
              <w:rPr>
                <w:rFonts w:ascii="Roboto" w:cs="Roboto" w:eastAsia="Roboto" w:hAnsi="Roboto"/>
                <w:sz w:val="22"/>
                <w:szCs w:val="22"/>
                <w:rtl w:val="0"/>
              </w:rPr>
              <w:t xml:space="preserve">CCSS.ELA-LITERACY.RL.10.6: Analyze a particular point of view or cultural experience reflected in a work of literature from outside the United States.</w:t>
            </w:r>
            <w:r w:rsidDel="00000000" w:rsidR="00000000" w:rsidRPr="00000000">
              <w:rPr>
                <w:rtl w:val="0"/>
              </w:rPr>
            </w:r>
          </w:p>
        </w:tc>
      </w:tr>
    </w:tbl>
    <w:p w:rsidR="00000000" w:rsidDel="00000000" w:rsidP="00000000" w:rsidRDefault="00000000" w:rsidRPr="00000000" w14:paraId="000000E7">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0E8">
      <w:pPr>
        <w:ind w:right="140"/>
        <w:rPr>
          <w:rFonts w:ascii="Roboto" w:cs="Roboto" w:eastAsia="Roboto" w:hAnsi="Roboto"/>
          <w:b w:val="1"/>
        </w:rPr>
        <w:sectPr>
          <w:headerReference r:id="rId27" w:type="default"/>
          <w:type w:val="nextPage"/>
          <w:pgSz w:h="15840" w:w="12240" w:orient="portrait"/>
          <w:pgMar w:bottom="161" w:top="724" w:left="640" w:right="520" w:header="270" w:footer="0"/>
        </w:sectPr>
      </w:pPr>
      <w:r w:rsidDel="00000000" w:rsidR="00000000" w:rsidRPr="00000000">
        <w:rPr>
          <w:rtl w:val="0"/>
        </w:rPr>
      </w:r>
    </w:p>
    <w:p w:rsidR="00000000" w:rsidDel="00000000" w:rsidP="00000000" w:rsidRDefault="00000000" w:rsidRPr="00000000" w14:paraId="000000E9">
      <w:pPr>
        <w:ind w:right="140"/>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EA">
      <w:pPr>
        <w:pStyle w:val="Heading3"/>
        <w:ind w:right="140"/>
        <w:jc w:val="center"/>
        <w:rPr/>
      </w:pPr>
      <w:bookmarkStart w:colFirst="0" w:colLast="0" w:name="_9o328v8svfjh" w:id="3"/>
      <w:bookmarkEnd w:id="3"/>
      <w:r w:rsidDel="00000000" w:rsidR="00000000" w:rsidRPr="00000000">
        <w:rPr>
          <w:rtl w:val="0"/>
        </w:rPr>
        <w:t xml:space="preserve">Unworldly: Lesson 4</w:t>
      </w:r>
    </w:p>
    <w:p w:rsidR="00000000" w:rsidDel="00000000" w:rsidP="00000000" w:rsidRDefault="00000000" w:rsidRPr="00000000" w14:paraId="000000EB">
      <w:pPr>
        <w:jc w:val="center"/>
        <w:rPr>
          <w:rFonts w:ascii="Candara" w:cs="Candara" w:eastAsia="Candara" w:hAnsi="Candara"/>
          <w:sz w:val="24"/>
          <w:szCs w:val="24"/>
        </w:rPr>
      </w:pPr>
      <w:r w:rsidDel="00000000" w:rsidR="00000000" w:rsidRPr="00000000">
        <w:rPr>
          <w:rtl w:val="0"/>
        </w:rPr>
      </w:r>
    </w:p>
    <w:tbl>
      <w:tblPr>
        <w:tblStyle w:val="Table4"/>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EC">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F">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 Octavia Butler as an important American Science Fiction author</w:t>
            </w:r>
          </w:p>
          <w:p w:rsidR="00000000" w:rsidDel="00000000" w:rsidP="00000000" w:rsidRDefault="00000000" w:rsidRPr="00000000" w14:paraId="000000F0">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Analyze an excerpt from The Parable of the Sower </w:t>
            </w:r>
          </w:p>
          <w:p w:rsidR="00000000" w:rsidDel="00000000" w:rsidP="00000000" w:rsidRDefault="00000000" w:rsidRPr="00000000" w14:paraId="000000F1">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Discuss and analyze the concept of world-building in Butler’s storytelling</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F4">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0F8">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FB">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Introduction to Octavia Butler and her significance in literature and American culture</w:t>
            </w:r>
          </w:p>
          <w:p w:rsidR="00000000" w:rsidDel="00000000" w:rsidP="00000000" w:rsidRDefault="00000000" w:rsidRPr="00000000" w14:paraId="000000FF">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Analysis of "Parable of the Sower focusing on characters and setting</w:t>
            </w:r>
          </w:p>
          <w:p w:rsidR="00000000" w:rsidDel="00000000" w:rsidP="00000000" w:rsidRDefault="00000000" w:rsidRPr="00000000" w14:paraId="00000100">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Understanding the concept of world-building in literature</w:t>
            </w:r>
          </w:p>
          <w:p w:rsidR="00000000" w:rsidDel="00000000" w:rsidP="00000000" w:rsidRDefault="00000000" w:rsidRPr="00000000" w14:paraId="00000101">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Identifying techniques used by Butler to create immersive fictional worlds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numPr>
                <w:ilvl w:val="0"/>
                <w:numId w:val="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Describe how you envision the United States in 30 years. Be as descriptive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300" w:lineRule="auto"/>
              <w:rPr>
                <w:rFonts w:ascii="Roboto" w:cs="Roboto" w:eastAsia="Roboto" w:hAnsi="Roboto"/>
                <w:color w:val="222222"/>
                <w:sz w:val="22"/>
                <w:szCs w:val="22"/>
              </w:rPr>
            </w:pPr>
            <w:hyperlink r:id="rId28">
              <w:r w:rsidDel="00000000" w:rsidR="00000000" w:rsidRPr="00000000">
                <w:rPr>
                  <w:rFonts w:ascii="Arial" w:cs="Arial" w:eastAsia="Arial" w:hAnsi="Arial"/>
                  <w:color w:val="2200cc"/>
                  <w:sz w:val="22"/>
                  <w:szCs w:val="22"/>
                  <w:u w:val="single"/>
                  <w:rtl w:val="0"/>
                </w:rPr>
                <w:t xml:space="preserve">Lesson 4 handouts</w:t>
              </w:r>
            </w:hyperlink>
            <w:r w:rsidDel="00000000" w:rsidR="00000000" w:rsidRPr="00000000">
              <w:rPr>
                <w:rFonts w:ascii="Roboto" w:cs="Roboto" w:eastAsia="Roboto" w:hAnsi="Roboto"/>
                <w:color w:val="222222"/>
                <w:sz w:val="22"/>
                <w:szCs w:val="22"/>
                <w:rtl w:val="0"/>
              </w:rPr>
              <w:t xml:space="preserve"> piece of paper or student journal</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students to Octavia Butler and watch the short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w:t>
            </w:r>
          </w:p>
          <w:p w:rsidR="00000000" w:rsidDel="00000000" w:rsidP="00000000" w:rsidRDefault="00000000" w:rsidRPr="00000000" w14:paraId="0000010D">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Independent/Group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 excerpt from “Parable of the Sower” with a partner or in groups and respond to comprehension questions</w:t>
            </w:r>
          </w:p>
          <w:p w:rsidR="00000000" w:rsidDel="00000000" w:rsidP="00000000" w:rsidRDefault="00000000" w:rsidRPr="00000000" w14:paraId="00000110">
            <w:pPr>
              <w:numPr>
                <w:ilvl w:val="1"/>
                <w:numId w:val="9"/>
              </w:numPr>
              <w:spacing w:line="300" w:lineRule="auto"/>
              <w:ind w:left="63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is the Window Wall?</w:t>
            </w:r>
          </w:p>
          <w:p w:rsidR="00000000" w:rsidDel="00000000" w:rsidP="00000000" w:rsidRDefault="00000000" w:rsidRPr="00000000" w14:paraId="00000111">
            <w:pPr>
              <w:numPr>
                <w:ilvl w:val="1"/>
                <w:numId w:val="9"/>
              </w:numPr>
              <w:spacing w:line="300" w:lineRule="auto"/>
              <w:ind w:left="63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illegal business did the Yannis family run, and how did it help them and the neighborhood?</w:t>
            </w:r>
          </w:p>
          <w:p w:rsidR="00000000" w:rsidDel="00000000" w:rsidP="00000000" w:rsidRDefault="00000000" w:rsidRPr="00000000" w14:paraId="00000112">
            <w:pPr>
              <w:numPr>
                <w:ilvl w:val="1"/>
                <w:numId w:val="9"/>
              </w:numPr>
              <w:spacing w:line="300" w:lineRule="auto"/>
              <w:ind w:left="63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Why are people in the neighborhood upset about the money spent on space trips?</w:t>
            </w:r>
          </w:p>
          <w:p w:rsidR="00000000" w:rsidDel="00000000" w:rsidP="00000000" w:rsidRDefault="00000000" w:rsidRPr="00000000" w14:paraId="00000113">
            <w:pPr>
              <w:numPr>
                <w:ilvl w:val="1"/>
                <w:numId w:val="9"/>
              </w:numPr>
              <w:spacing w:line="300" w:lineRule="auto"/>
              <w:ind w:left="63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How does the protagonist view space exploration and colonization in contrast to her father's 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300" w:lineRule="auto"/>
              <w:rPr>
                <w:rFonts w:ascii="Roboto" w:cs="Roboto" w:eastAsia="Roboto" w:hAnsi="Roboto"/>
                <w:color w:val="222222"/>
                <w:sz w:val="22"/>
                <w:szCs w:val="22"/>
              </w:rPr>
            </w:pPr>
            <w:hyperlink r:id="rId29">
              <w:r w:rsidDel="00000000" w:rsidR="00000000" w:rsidRPr="00000000">
                <w:rPr>
                  <w:rFonts w:ascii="Arial" w:cs="Arial" w:eastAsia="Arial" w:hAnsi="Arial"/>
                  <w:color w:val="2200cc"/>
                  <w:sz w:val="22"/>
                  <w:szCs w:val="22"/>
                  <w:u w:val="single"/>
                  <w:rtl w:val="0"/>
                </w:rPr>
                <w:t xml:space="preserve">Lesson 4 handouts</w:t>
              </w:r>
            </w:hyperlink>
            <w:r w:rsidDel="00000000" w:rsidR="00000000" w:rsidRPr="00000000">
              <w:rPr>
                <w:rtl w:val="0"/>
              </w:rPr>
            </w:r>
          </w:p>
          <w:p w:rsidR="00000000" w:rsidDel="00000000" w:rsidP="00000000" w:rsidRDefault="00000000" w:rsidRPr="00000000" w14:paraId="00000115">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1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Parable of the Sower excerpt as available at https://theportalist.com/parable-of-the-sower-excerpt-octavia-butler</w:t>
            </w: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Provide guided questions for students to discuss and analyze the world-building aspects in "Parable of the Sower."</w:t>
            </w:r>
          </w:p>
          <w:p w:rsidR="00000000" w:rsidDel="00000000" w:rsidP="00000000" w:rsidRDefault="00000000" w:rsidRPr="00000000" w14:paraId="00000119">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Connect this to the goal of the Unworldly unit of creating a newspaper based on a fictional space colony/settlement.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rFonts w:ascii="Arial" w:cs="Arial" w:eastAsia="Arial" w:hAnsi="Arial"/>
                <w:color w:val="2200cc"/>
                <w:sz w:val="22"/>
                <w:szCs w:val="22"/>
                <w:u w:val="single"/>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11D">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Ask students to complete Daily learning log</w:t>
            </w:r>
          </w:p>
          <w:p w:rsidR="00000000" w:rsidDel="00000000" w:rsidP="00000000" w:rsidRDefault="00000000" w:rsidRPr="00000000" w14:paraId="0000011E">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11F">
            <w:pPr>
              <w:widowControl w:val="0"/>
              <w:numPr>
                <w:ilvl w:val="1"/>
                <w:numId w:val="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kind of information can you provide a reader to help them understand the world of your characters?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300" w:lineRule="auto"/>
              <w:rPr>
                <w:rFonts w:ascii="Roboto" w:cs="Roboto" w:eastAsia="Roboto" w:hAnsi="Roboto"/>
                <w:color w:val="222222"/>
                <w:sz w:val="22"/>
                <w:szCs w:val="22"/>
              </w:rPr>
            </w:pPr>
            <w:hyperlink r:id="rId30">
              <w:r w:rsidDel="00000000" w:rsidR="00000000" w:rsidRPr="00000000">
                <w:rPr>
                  <w:rFonts w:ascii="Arial" w:cs="Arial" w:eastAsia="Arial" w:hAnsi="Arial"/>
                  <w:color w:val="2200cc"/>
                  <w:sz w:val="22"/>
                  <w:szCs w:val="22"/>
                  <w:u w:val="single"/>
                  <w:rtl w:val="0"/>
                </w:rPr>
                <w:t xml:space="preserve">Lesson 4 handouts</w:t>
              </w:r>
            </w:hyperlink>
            <w:r w:rsidDel="00000000" w:rsidR="00000000" w:rsidRPr="00000000">
              <w:rPr>
                <w:rFonts w:ascii="Roboto" w:cs="Roboto" w:eastAsia="Roboto" w:hAnsi="Roboto"/>
                <w:color w:val="222222"/>
                <w:sz w:val="22"/>
                <w:szCs w:val="22"/>
                <w:rtl w:val="0"/>
              </w:rPr>
              <w:t xml:space="preserve">, piece of paper or student journal</w:t>
            </w:r>
          </w:p>
          <w:p w:rsidR="00000000" w:rsidDel="00000000" w:rsidP="00000000" w:rsidRDefault="00000000" w:rsidRPr="00000000" w14:paraId="00000121">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22">
            <w:pPr>
              <w:widowControl w:val="0"/>
              <w:rPr>
                <w:rFonts w:ascii="Roboto" w:cs="Roboto" w:eastAsia="Roboto" w:hAnsi="Roboto"/>
                <w:color w:val="222222"/>
                <w:sz w:val="22"/>
                <w:szCs w:val="22"/>
              </w:rPr>
            </w:pPr>
            <w:hyperlink r:id="rId31">
              <w:r w:rsidDel="00000000" w:rsidR="00000000" w:rsidRPr="00000000">
                <w:rPr>
                  <w:rFonts w:ascii="Roboto" w:cs="Roboto" w:eastAsia="Roboto" w:hAnsi="Roboto"/>
                  <w:color w:val="2200cc"/>
                  <w:sz w:val="22"/>
                  <w:szCs w:val="22"/>
                  <w:u w:val="single"/>
                  <w:rtl w:val="0"/>
                </w:rPr>
                <w:t xml:space="preserve">Daily Learning Log</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127">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128">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or groups can have extra teacher-support where needed </w:t>
            </w:r>
          </w:p>
          <w:p w:rsidR="00000000" w:rsidDel="00000000" w:rsidP="00000000" w:rsidRDefault="00000000" w:rsidRPr="00000000" w14:paraId="00000129">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Previewing comprehension questions before reading the article</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2C">
            <w:pPr>
              <w:spacing w:line="300" w:lineRule="auto"/>
              <w:ind w:left="12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F">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130">
            <w:pPr>
              <w:numPr>
                <w:ilvl w:val="0"/>
                <w:numId w:val="2"/>
              </w:numPr>
              <w:spacing w:line="300" w:lineRule="auto"/>
              <w:ind w:left="720" w:hanging="360"/>
              <w:rPr>
                <w:rFonts w:ascii="Arial" w:cs="Arial" w:eastAsia="Arial" w:hAnsi="Arial"/>
                <w:sz w:val="22"/>
                <w:szCs w:val="22"/>
              </w:rPr>
            </w:pPr>
            <w:r w:rsidDel="00000000" w:rsidR="00000000" w:rsidRPr="00000000">
              <w:rPr>
                <w:rFonts w:ascii="Roboto" w:cs="Roboto" w:eastAsia="Roboto" w:hAnsi="Roboto"/>
                <w:sz w:val="22"/>
                <w:szCs w:val="22"/>
                <w:rtl w:val="0"/>
              </w:rPr>
              <w:t xml:space="preserve">.</w:t>
            </w:r>
          </w:p>
        </w:tc>
      </w:tr>
    </w:tbl>
    <w:p w:rsidR="00000000" w:rsidDel="00000000" w:rsidP="00000000" w:rsidRDefault="00000000" w:rsidRPr="00000000" w14:paraId="00000133">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134">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135">
      <w:pPr>
        <w:ind w:right="140"/>
        <w:rPr>
          <w:rFonts w:ascii="Roboto" w:cs="Roboto" w:eastAsia="Roboto" w:hAnsi="Roboto"/>
          <w:b w:val="1"/>
        </w:rPr>
        <w:sectPr>
          <w:headerReference r:id="rId32" w:type="default"/>
          <w:type w:val="nextPage"/>
          <w:pgSz w:h="15840" w:w="12240" w:orient="portrait"/>
          <w:pgMar w:bottom="161" w:top="724" w:left="640" w:right="520" w:header="270" w:footer="0"/>
        </w:sectPr>
      </w:pPr>
      <w:r w:rsidDel="00000000" w:rsidR="00000000" w:rsidRPr="00000000">
        <w:rPr>
          <w:rtl w:val="0"/>
        </w:rPr>
      </w:r>
    </w:p>
    <w:p w:rsidR="00000000" w:rsidDel="00000000" w:rsidP="00000000" w:rsidRDefault="00000000" w:rsidRPr="00000000" w14:paraId="00000136">
      <w:pPr>
        <w:ind w:right="140"/>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37">
      <w:pPr>
        <w:pStyle w:val="Heading3"/>
        <w:ind w:right="140"/>
        <w:jc w:val="center"/>
        <w:rPr/>
      </w:pPr>
      <w:bookmarkStart w:colFirst="0" w:colLast="0" w:name="_668sq2woap1s" w:id="4"/>
      <w:bookmarkEnd w:id="4"/>
      <w:r w:rsidDel="00000000" w:rsidR="00000000" w:rsidRPr="00000000">
        <w:rPr>
          <w:rtl w:val="0"/>
        </w:rPr>
        <w:t xml:space="preserve">Unworldly: Lesson 5</w:t>
      </w:r>
    </w:p>
    <w:p w:rsidR="00000000" w:rsidDel="00000000" w:rsidP="00000000" w:rsidRDefault="00000000" w:rsidRPr="00000000" w14:paraId="00000138">
      <w:pPr>
        <w:jc w:val="center"/>
        <w:rPr>
          <w:rFonts w:ascii="Candara" w:cs="Candara" w:eastAsia="Candara" w:hAnsi="Candara"/>
          <w:sz w:val="24"/>
          <w:szCs w:val="24"/>
        </w:rPr>
      </w:pPr>
      <w:r w:rsidDel="00000000" w:rsidR="00000000" w:rsidRPr="00000000">
        <w:rPr>
          <w:rtl w:val="0"/>
        </w:rPr>
      </w:r>
    </w:p>
    <w:tbl>
      <w:tblPr>
        <w:tblStyle w:val="Table5"/>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39">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C">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Describe the basic structure of a news article</w:t>
            </w:r>
          </w:p>
          <w:p w:rsidR="00000000" w:rsidDel="00000000" w:rsidP="00000000" w:rsidRDefault="00000000" w:rsidRPr="00000000" w14:paraId="0000013D">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Explain the most common “news beats” </w:t>
            </w:r>
          </w:p>
          <w:p w:rsidR="00000000" w:rsidDel="00000000" w:rsidP="00000000" w:rsidRDefault="00000000" w:rsidRPr="00000000" w14:paraId="0000013E">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Describe the key elements that should be included in an effective news article lead and headline</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41">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145">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48">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Introduction to journalism and key elements such as story leads, headlines and news beats</w:t>
            </w:r>
          </w:p>
          <w:p w:rsidR="00000000" w:rsidDel="00000000" w:rsidP="00000000" w:rsidRDefault="00000000" w:rsidRPr="00000000" w14:paraId="0000014C">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Practice creating story leads and headlines</w:t>
            </w:r>
          </w:p>
          <w:p w:rsidR="00000000" w:rsidDel="00000000" w:rsidP="00000000" w:rsidRDefault="00000000" w:rsidRPr="00000000" w14:paraId="0000014D">
            <w:pPr>
              <w:widowControl w:val="0"/>
              <w:numPr>
                <w:ilvl w:val="0"/>
                <w:numId w:val="7"/>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Discussion of news beats and how beats will be selected as a process for creating the newspaper final project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numPr>
                <w:ilvl w:val="0"/>
                <w:numId w:val="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What are some news outlets you are aware of? Do you have any favorites?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300" w:lineRule="auto"/>
              <w:rPr>
                <w:rFonts w:ascii="Roboto" w:cs="Roboto" w:eastAsia="Roboto" w:hAnsi="Roboto"/>
                <w:color w:val="222222"/>
                <w:sz w:val="22"/>
                <w:szCs w:val="22"/>
              </w:rPr>
            </w:pPr>
            <w:hyperlink r:id="rId33">
              <w:r w:rsidDel="00000000" w:rsidR="00000000" w:rsidRPr="00000000">
                <w:rPr>
                  <w:rFonts w:ascii="Arial" w:cs="Arial" w:eastAsia="Arial" w:hAnsi="Arial"/>
                  <w:color w:val="2200cc"/>
                  <w:sz w:val="22"/>
                  <w:szCs w:val="22"/>
                  <w:u w:val="single"/>
                  <w:rtl w:val="0"/>
                </w:rPr>
                <w:t xml:space="preserve">Lesson 5 handouts</w:t>
              </w:r>
            </w:hyperlink>
            <w:r w:rsidDel="00000000" w:rsidR="00000000" w:rsidRPr="00000000">
              <w:rPr>
                <w:rFonts w:ascii="Roboto" w:cs="Roboto" w:eastAsia="Roboto" w:hAnsi="Roboto"/>
                <w:color w:val="222222"/>
                <w:sz w:val="22"/>
                <w:szCs w:val="22"/>
                <w:rtl w:val="0"/>
              </w:rPr>
              <w:t xml:space="preserve">, piece of paper or student journal</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Review where in the Unworldly unit we are at and transition students to start thinking about the final project of creating a newspaper.</w:t>
            </w:r>
          </w:p>
          <w:p w:rsidR="00000000" w:rsidDel="00000000" w:rsidP="00000000" w:rsidRDefault="00000000" w:rsidRPr="00000000" w14:paraId="00000158">
            <w:pPr>
              <w:numPr>
                <w:ilvl w:val="0"/>
                <w:numId w:val="8"/>
              </w:numPr>
              <w:spacing w:line="300" w:lineRule="auto"/>
              <w:ind w:left="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Introduce students to journalism, story leads, and the inverted pyramid.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w:t>
            </w:r>
          </w:p>
          <w:p w:rsidR="00000000" w:rsidDel="00000000" w:rsidP="00000000" w:rsidRDefault="00000000" w:rsidRPr="00000000" w14:paraId="0000015A">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 students through drafting story leads using key facts about an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Partner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work through creating story leads with a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rFonts w:ascii="Arial" w:cs="Arial" w:eastAsia="Arial" w:hAnsi="Arial"/>
                <w:color w:val="2200cc"/>
                <w:sz w:val="22"/>
                <w:szCs w:val="22"/>
                <w:u w:val="single"/>
              </w:rPr>
            </w:pPr>
            <w:hyperlink r:id="rId34">
              <w:r w:rsidDel="00000000" w:rsidR="00000000" w:rsidRPr="00000000">
                <w:rPr>
                  <w:rFonts w:ascii="Arial" w:cs="Arial" w:eastAsia="Arial" w:hAnsi="Arial"/>
                  <w:color w:val="2200cc"/>
                  <w:sz w:val="22"/>
                  <w:szCs w:val="22"/>
                  <w:u w:val="single"/>
                  <w:rtl w:val="0"/>
                </w:rPr>
                <w:t xml:space="preserve">Lesson 5 handouts</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 &amp; Guided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the concept of headlines to students and review the do’s and don’ts of headlines. Guide students through crafting a headline and analyzing samples.</w:t>
            </w:r>
          </w:p>
          <w:p w:rsidR="00000000" w:rsidDel="00000000" w:rsidP="00000000" w:rsidRDefault="00000000" w:rsidRPr="00000000" w14:paraId="00000163">
            <w:pPr>
              <w:numPr>
                <w:ilvl w:val="0"/>
                <w:numId w:val="9"/>
              </w:numPr>
              <w:spacing w:line="300" w:lineRule="auto"/>
              <w:ind w:left="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Introduce students to news beats and connect this to the newspaper articles they will be writing. Tell students everyone will be writing an article for a variety of different beats.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rFonts w:ascii="Arial" w:cs="Arial" w:eastAsia="Arial" w:hAnsi="Arial"/>
                <w:color w:val="2200cc"/>
                <w:sz w:val="22"/>
                <w:szCs w:val="22"/>
                <w:u w:val="single"/>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Prime students for what will be happening in the next several lessons: world-building and article writing.</w:t>
            </w:r>
          </w:p>
          <w:p w:rsidR="00000000" w:rsidDel="00000000" w:rsidP="00000000" w:rsidRDefault="00000000" w:rsidRPr="00000000" w14:paraId="00000167">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168">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Ask students to complete Daily learning log</w:t>
            </w:r>
          </w:p>
          <w:p w:rsidR="00000000" w:rsidDel="00000000" w:rsidP="00000000" w:rsidRDefault="00000000" w:rsidRPr="00000000" w14:paraId="00000169">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16A">
            <w:pPr>
              <w:widowControl w:val="0"/>
              <w:numPr>
                <w:ilvl w:val="1"/>
                <w:numId w:val="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news beat would you be interested in covering for the newspaper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300" w:lineRule="auto"/>
              <w:rPr>
                <w:rFonts w:ascii="Roboto" w:cs="Roboto" w:eastAsia="Roboto" w:hAnsi="Roboto"/>
                <w:color w:val="222222"/>
                <w:sz w:val="22"/>
                <w:szCs w:val="22"/>
              </w:rPr>
            </w:pPr>
            <w:hyperlink r:id="rId35">
              <w:r w:rsidDel="00000000" w:rsidR="00000000" w:rsidRPr="00000000">
                <w:rPr>
                  <w:rFonts w:ascii="Arial" w:cs="Arial" w:eastAsia="Arial" w:hAnsi="Arial"/>
                  <w:color w:val="2200cc"/>
                  <w:sz w:val="22"/>
                  <w:szCs w:val="22"/>
                  <w:u w:val="single"/>
                  <w:rtl w:val="0"/>
                </w:rPr>
                <w:t xml:space="preserve">Lesson 5 handouts</w:t>
              </w:r>
            </w:hyperlink>
            <w:r w:rsidDel="00000000" w:rsidR="00000000" w:rsidRPr="00000000">
              <w:rPr>
                <w:rFonts w:ascii="Roboto" w:cs="Roboto" w:eastAsia="Roboto" w:hAnsi="Roboto"/>
                <w:color w:val="222222"/>
                <w:sz w:val="22"/>
                <w:szCs w:val="22"/>
                <w:rtl w:val="0"/>
              </w:rPr>
              <w:t xml:space="preserve">, piece of paper or student journal</w:t>
            </w:r>
          </w:p>
          <w:p w:rsidR="00000000" w:rsidDel="00000000" w:rsidP="00000000" w:rsidRDefault="00000000" w:rsidRPr="00000000" w14:paraId="0000016C">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6D">
            <w:pPr>
              <w:widowControl w:val="0"/>
              <w:rPr>
                <w:rFonts w:ascii="Roboto" w:cs="Roboto" w:eastAsia="Roboto" w:hAnsi="Roboto"/>
                <w:color w:val="222222"/>
                <w:sz w:val="22"/>
                <w:szCs w:val="22"/>
              </w:rPr>
            </w:pPr>
            <w:hyperlink r:id="rId36">
              <w:r w:rsidDel="00000000" w:rsidR="00000000" w:rsidRPr="00000000">
                <w:rPr>
                  <w:rFonts w:ascii="Roboto" w:cs="Roboto" w:eastAsia="Roboto" w:hAnsi="Roboto"/>
                  <w:color w:val="2200cc"/>
                  <w:sz w:val="22"/>
                  <w:szCs w:val="22"/>
                  <w:u w:val="single"/>
                  <w:rtl w:val="0"/>
                </w:rPr>
                <w:t xml:space="preserve">Daily Learning Log</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172">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173">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or groups can have extra teacher-support where needed </w:t>
            </w:r>
          </w:p>
          <w:p w:rsidR="00000000" w:rsidDel="00000000" w:rsidP="00000000" w:rsidRDefault="00000000" w:rsidRPr="00000000" w14:paraId="00000174">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Previewing comprehension questions before reading the article</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77">
            <w:pPr>
              <w:spacing w:line="300" w:lineRule="auto"/>
              <w:ind w:left="12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A">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17B">
            <w:pPr>
              <w:numPr>
                <w:ilvl w:val="0"/>
                <w:numId w:val="2"/>
              </w:numPr>
              <w:spacing w:line="300" w:lineRule="auto"/>
              <w:ind w:left="720" w:hanging="36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7E">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17F">
      <w:pPr>
        <w:ind w:right="140"/>
        <w:rPr>
          <w:rFonts w:ascii="Roboto" w:cs="Roboto" w:eastAsia="Roboto" w:hAnsi="Roboto"/>
          <w:b w:val="1"/>
        </w:rPr>
        <w:sectPr>
          <w:headerReference r:id="rId37" w:type="default"/>
          <w:type w:val="nextPage"/>
          <w:pgSz w:h="15840" w:w="12240" w:orient="portrait"/>
          <w:pgMar w:bottom="161" w:top="724" w:left="640" w:right="520" w:header="270" w:footer="0"/>
        </w:sectPr>
      </w:pPr>
      <w:r w:rsidDel="00000000" w:rsidR="00000000" w:rsidRPr="00000000">
        <w:rPr>
          <w:rtl w:val="0"/>
        </w:rPr>
      </w:r>
    </w:p>
    <w:p w:rsidR="00000000" w:rsidDel="00000000" w:rsidP="00000000" w:rsidRDefault="00000000" w:rsidRPr="00000000" w14:paraId="00000180">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181">
      <w:pPr>
        <w:pStyle w:val="Heading3"/>
        <w:ind w:right="140"/>
        <w:jc w:val="center"/>
        <w:rPr/>
      </w:pPr>
      <w:bookmarkStart w:colFirst="0" w:colLast="0" w:name="_a7j2qktqk7h2" w:id="5"/>
      <w:bookmarkEnd w:id="5"/>
      <w:r w:rsidDel="00000000" w:rsidR="00000000" w:rsidRPr="00000000">
        <w:rPr>
          <w:rtl w:val="0"/>
        </w:rPr>
        <w:t xml:space="preserve">Unworldly: Lesson 6</w:t>
      </w:r>
    </w:p>
    <w:p w:rsidR="00000000" w:rsidDel="00000000" w:rsidP="00000000" w:rsidRDefault="00000000" w:rsidRPr="00000000" w14:paraId="00000182">
      <w:pPr>
        <w:jc w:val="center"/>
        <w:rPr>
          <w:rFonts w:ascii="Candara" w:cs="Candara" w:eastAsia="Candara" w:hAnsi="Candara"/>
          <w:sz w:val="24"/>
          <w:szCs w:val="24"/>
        </w:rPr>
      </w:pPr>
      <w:r w:rsidDel="00000000" w:rsidR="00000000" w:rsidRPr="00000000">
        <w:rPr>
          <w:rtl w:val="0"/>
        </w:rPr>
      </w:r>
    </w:p>
    <w:tbl>
      <w:tblPr>
        <w:tblStyle w:val="Table6"/>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83">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6">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Use their imagination and creativity to design a new world</w:t>
            </w:r>
          </w:p>
          <w:p w:rsidR="00000000" w:rsidDel="00000000" w:rsidP="00000000" w:rsidRDefault="00000000" w:rsidRPr="00000000" w14:paraId="00000187">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Describe the key elements that should be considered when world-building for creative writing</w:t>
            </w:r>
          </w:p>
          <w:p w:rsidR="00000000" w:rsidDel="00000000" w:rsidP="00000000" w:rsidRDefault="00000000" w:rsidRPr="00000000" w14:paraId="00000188">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Collaborate with peers to make collective decisions</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8B">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18F">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92">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Continued discussion around the concept of world-building in creative writing</w:t>
            </w:r>
          </w:p>
          <w:p w:rsidR="00000000" w:rsidDel="00000000" w:rsidP="00000000" w:rsidRDefault="00000000" w:rsidRPr="00000000" w14:paraId="00000196">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Consideration of key elements for the futuristic space settlement “world” students are creating such as planet name, climate, settlement age, population, food, jobs, entertainment, transportation, etc.</w:t>
            </w:r>
          </w:p>
          <w:p w:rsidR="00000000" w:rsidDel="00000000" w:rsidP="00000000" w:rsidRDefault="00000000" w:rsidRPr="00000000" w14:paraId="00000197">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Collaboration as a class to make collective decisions on the world they are building</w:t>
            </w:r>
          </w:p>
          <w:p w:rsidR="00000000" w:rsidDel="00000000" w:rsidP="00000000" w:rsidRDefault="00000000" w:rsidRPr="00000000" w14:paraId="00000198">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Use of imagination and creativity to design a futuristic outer space settlement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numPr>
                <w:ilvl w:val="0"/>
                <w:numId w:val="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What are some news outlets you are aware of? Do you have any favorites?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300" w:lineRule="auto"/>
              <w:rPr>
                <w:rFonts w:ascii="Roboto" w:cs="Roboto" w:eastAsia="Roboto" w:hAnsi="Roboto"/>
                <w:color w:val="222222"/>
                <w:sz w:val="22"/>
                <w:szCs w:val="22"/>
              </w:rPr>
            </w:pPr>
            <w:hyperlink r:id="rId38">
              <w:r w:rsidDel="00000000" w:rsidR="00000000" w:rsidRPr="00000000">
                <w:rPr>
                  <w:rFonts w:ascii="Arial" w:cs="Arial" w:eastAsia="Arial" w:hAnsi="Arial"/>
                  <w:color w:val="2200cc"/>
                  <w:sz w:val="22"/>
                  <w:szCs w:val="22"/>
                  <w:u w:val="single"/>
                  <w:rtl w:val="0"/>
                </w:rPr>
                <w:t xml:space="preserve">Lesson 6 handouts</w:t>
              </w:r>
            </w:hyperlink>
            <w:r w:rsidDel="00000000" w:rsidR="00000000" w:rsidRPr="00000000">
              <w:rPr>
                <w:rFonts w:ascii="Roboto" w:cs="Roboto" w:eastAsia="Roboto" w:hAnsi="Roboto"/>
                <w:color w:val="222222"/>
                <w:sz w:val="22"/>
                <w:szCs w:val="22"/>
                <w:rtl w:val="0"/>
              </w:rPr>
              <w:t xml:space="preserve">, piece of paper or student journal</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Review where in the Unworldly unit we are at and transition students to start thinking about the final project of creating a newspaper.</w:t>
            </w:r>
          </w:p>
          <w:p w:rsidR="00000000" w:rsidDel="00000000" w:rsidP="00000000" w:rsidRDefault="00000000" w:rsidRPr="00000000" w14:paraId="000001A3">
            <w:pPr>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students to journalism, story leads, and the inverted pyramid.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w:t>
            </w:r>
          </w:p>
          <w:p w:rsidR="00000000" w:rsidDel="00000000" w:rsidP="00000000" w:rsidRDefault="00000000" w:rsidRPr="00000000" w14:paraId="000001A5">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 students through drafting story leads using key facts about an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Partner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work through creating story leads with a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rPr>
                <w:rFonts w:ascii="Arial" w:cs="Arial" w:eastAsia="Arial" w:hAnsi="Arial"/>
                <w:color w:val="2200cc"/>
                <w:sz w:val="22"/>
                <w:szCs w:val="22"/>
                <w:u w:val="single"/>
              </w:rPr>
            </w:pPr>
            <w:hyperlink r:id="rId39">
              <w:r w:rsidDel="00000000" w:rsidR="00000000" w:rsidRPr="00000000">
                <w:rPr>
                  <w:rFonts w:ascii="Arial" w:cs="Arial" w:eastAsia="Arial" w:hAnsi="Arial"/>
                  <w:color w:val="2200cc"/>
                  <w:sz w:val="22"/>
                  <w:szCs w:val="22"/>
                  <w:u w:val="single"/>
                  <w:rtl w:val="0"/>
                </w:rPr>
                <w:t xml:space="preserve">Lesson 6 handouts</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 &amp; Guided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the concept of headlines to students and review the do’s and don’ts of headlines. Guide students through crafting a headline and analyzing samples.</w:t>
            </w:r>
          </w:p>
          <w:p w:rsidR="00000000" w:rsidDel="00000000" w:rsidP="00000000" w:rsidRDefault="00000000" w:rsidRPr="00000000" w14:paraId="000001AE">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students to news beats and connect this to the newspaper articles they will be writing. Tell students everyone will be writing an article for a variety of different beats.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rFonts w:ascii="Arial" w:cs="Arial" w:eastAsia="Arial" w:hAnsi="Arial"/>
                <w:color w:val="2200cc"/>
                <w:sz w:val="22"/>
                <w:szCs w:val="22"/>
                <w:u w:val="single"/>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Prime students for what will be happening in the next several lessons: world-building and article writing.</w:t>
            </w:r>
          </w:p>
          <w:p w:rsidR="00000000" w:rsidDel="00000000" w:rsidP="00000000" w:rsidRDefault="00000000" w:rsidRPr="00000000" w14:paraId="000001B2">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1B3">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Ask students to complete Daily learning log</w:t>
            </w:r>
          </w:p>
          <w:p w:rsidR="00000000" w:rsidDel="00000000" w:rsidP="00000000" w:rsidRDefault="00000000" w:rsidRPr="00000000" w14:paraId="000001B4">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1B5">
            <w:pPr>
              <w:widowControl w:val="0"/>
              <w:numPr>
                <w:ilvl w:val="1"/>
                <w:numId w:val="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news beat would you be interested in covering for the newspaper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300" w:lineRule="auto"/>
              <w:rPr>
                <w:rFonts w:ascii="Roboto" w:cs="Roboto" w:eastAsia="Roboto" w:hAnsi="Roboto"/>
                <w:color w:val="222222"/>
                <w:sz w:val="22"/>
                <w:szCs w:val="22"/>
              </w:rPr>
            </w:pPr>
            <w:hyperlink r:id="rId40">
              <w:r w:rsidDel="00000000" w:rsidR="00000000" w:rsidRPr="00000000">
                <w:rPr>
                  <w:rFonts w:ascii="Arial" w:cs="Arial" w:eastAsia="Arial" w:hAnsi="Arial"/>
                  <w:color w:val="2200cc"/>
                  <w:sz w:val="22"/>
                  <w:szCs w:val="22"/>
                  <w:u w:val="single"/>
                  <w:rtl w:val="0"/>
                </w:rPr>
                <w:t xml:space="preserve">Lesson 6 handouts</w:t>
              </w:r>
            </w:hyperlink>
            <w:r w:rsidDel="00000000" w:rsidR="00000000" w:rsidRPr="00000000">
              <w:rPr>
                <w:rFonts w:ascii="Roboto" w:cs="Roboto" w:eastAsia="Roboto" w:hAnsi="Roboto"/>
                <w:color w:val="222222"/>
                <w:sz w:val="22"/>
                <w:szCs w:val="22"/>
                <w:rtl w:val="0"/>
              </w:rPr>
              <w:t xml:space="preserve">, piece of paper or student journal</w:t>
            </w:r>
          </w:p>
          <w:p w:rsidR="00000000" w:rsidDel="00000000" w:rsidP="00000000" w:rsidRDefault="00000000" w:rsidRPr="00000000" w14:paraId="000001B7">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B8">
            <w:pPr>
              <w:widowControl w:val="0"/>
              <w:rPr>
                <w:rFonts w:ascii="Roboto" w:cs="Roboto" w:eastAsia="Roboto" w:hAnsi="Roboto"/>
                <w:color w:val="222222"/>
                <w:sz w:val="22"/>
                <w:szCs w:val="22"/>
              </w:rPr>
            </w:pPr>
            <w:hyperlink r:id="rId41">
              <w:r w:rsidDel="00000000" w:rsidR="00000000" w:rsidRPr="00000000">
                <w:rPr>
                  <w:rFonts w:ascii="Roboto" w:cs="Roboto" w:eastAsia="Roboto" w:hAnsi="Roboto"/>
                  <w:color w:val="2200cc"/>
                  <w:sz w:val="22"/>
                  <w:szCs w:val="22"/>
                  <w:u w:val="single"/>
                  <w:rtl w:val="0"/>
                </w:rPr>
                <w:t xml:space="preserve">Daily Learning Log</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1BD">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1BE">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or groups can have extra teacher-support where needed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C1">
            <w:pPr>
              <w:spacing w:line="300" w:lineRule="auto"/>
              <w:ind w:left="12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4">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1C5">
            <w:pPr>
              <w:numPr>
                <w:ilvl w:val="0"/>
                <w:numId w:val="2"/>
              </w:numPr>
              <w:spacing w:line="300" w:lineRule="auto"/>
              <w:ind w:left="720" w:hanging="360"/>
              <w:rPr>
                <w:rFonts w:ascii="Arial" w:cs="Arial" w:eastAsia="Arial" w:hAnsi="Arial"/>
                <w:sz w:val="22"/>
                <w:szCs w:val="22"/>
              </w:rPr>
            </w:pPr>
            <w:r w:rsidDel="00000000" w:rsidR="00000000" w:rsidRPr="00000000">
              <w:rPr>
                <w:rFonts w:ascii="Roboto" w:cs="Roboto" w:eastAsia="Roboto" w:hAnsi="Roboto"/>
                <w:sz w:val="22"/>
                <w:szCs w:val="22"/>
                <w:rtl w:val="0"/>
              </w:rPr>
              <w:t xml:space="preserve">CCSS.ELA-LITERACY.W.9-10.3: Write narratives to develop real or imagined experiences or events using effective technique, well-chosen details, and well-structured event sequences.</w:t>
            </w:r>
          </w:p>
          <w:p w:rsidR="00000000" w:rsidDel="00000000" w:rsidP="00000000" w:rsidRDefault="00000000" w:rsidRPr="00000000" w14:paraId="000001C6">
            <w:pPr>
              <w:numPr>
                <w:ilvl w:val="0"/>
                <w:numId w:val="2"/>
              </w:numPr>
              <w:spacing w:line="300" w:lineRule="auto"/>
              <w:ind w:left="720" w:hanging="360"/>
              <w:rPr>
                <w:rFonts w:ascii="Arial" w:cs="Arial" w:eastAsia="Arial" w:hAnsi="Arial"/>
                <w:sz w:val="22"/>
                <w:szCs w:val="22"/>
              </w:rPr>
            </w:pPr>
            <w:r w:rsidDel="00000000" w:rsidR="00000000" w:rsidRPr="00000000">
              <w:rPr>
                <w:rFonts w:ascii="Roboto" w:cs="Roboto" w:eastAsia="Roboto" w:hAnsi="Roboto"/>
                <w:sz w:val="22"/>
                <w:szCs w:val="22"/>
                <w:rtl w:val="0"/>
              </w:rPr>
              <w:t xml:space="preserve">CCSS.ELA-LITERACY.SL.9-10.1: Initiate and participate effectively in a range of collaborative discussions (one-on-one, in groups, and teacher-led) with diverse partners on grades 9-10 topics, texts, and issues, building on others' ideas and expressing their own clearly and persuasively.</w:t>
            </w:r>
            <w:r w:rsidDel="00000000" w:rsidR="00000000" w:rsidRPr="00000000">
              <w:rPr>
                <w:rtl w:val="0"/>
              </w:rPr>
            </w:r>
          </w:p>
        </w:tc>
      </w:tr>
    </w:tbl>
    <w:p w:rsidR="00000000" w:rsidDel="00000000" w:rsidP="00000000" w:rsidRDefault="00000000" w:rsidRPr="00000000" w14:paraId="000001C9">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1CA">
      <w:pPr>
        <w:ind w:right="140"/>
        <w:rPr>
          <w:rFonts w:ascii="Roboto" w:cs="Roboto" w:eastAsia="Roboto" w:hAnsi="Roboto"/>
          <w:b w:val="1"/>
        </w:rPr>
        <w:sectPr>
          <w:headerReference r:id="rId42" w:type="default"/>
          <w:type w:val="nextPage"/>
          <w:pgSz w:h="15840" w:w="12240" w:orient="portrait"/>
          <w:pgMar w:bottom="161" w:top="724" w:left="640" w:right="520" w:header="270" w:footer="0"/>
        </w:sectPr>
      </w:pPr>
      <w:r w:rsidDel="00000000" w:rsidR="00000000" w:rsidRPr="00000000">
        <w:rPr>
          <w:rtl w:val="0"/>
        </w:rPr>
      </w:r>
    </w:p>
    <w:p w:rsidR="00000000" w:rsidDel="00000000" w:rsidP="00000000" w:rsidRDefault="00000000" w:rsidRPr="00000000" w14:paraId="000001CB">
      <w:pPr>
        <w:ind w:right="140"/>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CC">
      <w:pPr>
        <w:pStyle w:val="Heading3"/>
        <w:ind w:right="140"/>
        <w:jc w:val="center"/>
        <w:rPr/>
      </w:pPr>
      <w:bookmarkStart w:colFirst="0" w:colLast="0" w:name="_m6s3t530wp1c" w:id="6"/>
      <w:bookmarkEnd w:id="6"/>
      <w:r w:rsidDel="00000000" w:rsidR="00000000" w:rsidRPr="00000000">
        <w:rPr>
          <w:rtl w:val="0"/>
        </w:rPr>
        <w:t xml:space="preserve">Unworldly: Lesson 7</w:t>
      </w:r>
    </w:p>
    <w:p w:rsidR="00000000" w:rsidDel="00000000" w:rsidP="00000000" w:rsidRDefault="00000000" w:rsidRPr="00000000" w14:paraId="000001CD">
      <w:pPr>
        <w:jc w:val="center"/>
        <w:rPr>
          <w:rFonts w:ascii="Candara" w:cs="Candara" w:eastAsia="Candara" w:hAnsi="Candara"/>
          <w:sz w:val="24"/>
          <w:szCs w:val="24"/>
        </w:rPr>
      </w:pPr>
      <w:r w:rsidDel="00000000" w:rsidR="00000000" w:rsidRPr="00000000">
        <w:rPr>
          <w:rtl w:val="0"/>
        </w:rPr>
      </w:r>
    </w:p>
    <w:tbl>
      <w:tblPr>
        <w:tblStyle w:val="Table7"/>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CE">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1">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Incorporate creative and imaginative elements in writing</w:t>
            </w:r>
          </w:p>
          <w:p w:rsidR="00000000" w:rsidDel="00000000" w:rsidP="00000000" w:rsidRDefault="00000000" w:rsidRPr="00000000" w14:paraId="000001D2">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Create a cohesive and engaging newspaper article</w:t>
            </w:r>
          </w:p>
          <w:p w:rsidR="00000000" w:rsidDel="00000000" w:rsidP="00000000" w:rsidRDefault="00000000" w:rsidRPr="00000000" w14:paraId="000001D3">
            <w:pPr>
              <w:numPr>
                <w:ilvl w:val="0"/>
                <w:numId w:val="1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Utilize descriptive language to bring a fictional space colony to life</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D6">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1DA">
            <w:pPr>
              <w:widowControl w:val="0"/>
              <w:numPr>
                <w:ilvl w:val="0"/>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DD">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numPr>
                <w:ilvl w:val="0"/>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select their beat and write their article</w:t>
            </w:r>
          </w:p>
          <w:p w:rsidR="00000000" w:rsidDel="00000000" w:rsidP="00000000" w:rsidRDefault="00000000" w:rsidRPr="00000000" w14:paraId="000001E1">
            <w:pPr>
              <w:widowControl w:val="0"/>
              <w:numPr>
                <w:ilvl w:val="0"/>
                <w:numId w:val="7"/>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Students will have the opportunity to peer review each other’s articles</w:t>
            </w:r>
          </w:p>
          <w:p w:rsidR="00000000" w:rsidDel="00000000" w:rsidP="00000000" w:rsidRDefault="00000000" w:rsidRPr="00000000" w14:paraId="000001E2">
            <w:pPr>
              <w:widowControl w:val="0"/>
              <w:numPr>
                <w:ilvl w:val="0"/>
                <w:numId w:val="7"/>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Students will work together to put their stories into a newspaper format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numPr>
                <w:ilvl w:val="0"/>
                <w:numId w:val="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Consider the newspaper article headlines below and match them with the beat category they would fall under.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300" w:lineRule="auto"/>
              <w:rPr>
                <w:rFonts w:ascii="Roboto" w:cs="Roboto" w:eastAsia="Roboto" w:hAnsi="Roboto"/>
                <w:color w:val="222222"/>
                <w:sz w:val="22"/>
                <w:szCs w:val="22"/>
              </w:rPr>
            </w:pPr>
            <w:hyperlink r:id="rId43">
              <w:r w:rsidDel="00000000" w:rsidR="00000000" w:rsidRPr="00000000">
                <w:rPr>
                  <w:rFonts w:ascii="Arial" w:cs="Arial" w:eastAsia="Arial" w:hAnsi="Arial"/>
                  <w:color w:val="2200cc"/>
                  <w:sz w:val="22"/>
                  <w:szCs w:val="22"/>
                  <w:u w:val="single"/>
                  <w:rtl w:val="0"/>
                </w:rPr>
                <w:t xml:space="preserve">Lesson 7 handouts</w:t>
              </w:r>
            </w:hyperlink>
            <w:r w:rsidDel="00000000" w:rsidR="00000000" w:rsidRPr="00000000">
              <w:rPr>
                <w:rFonts w:ascii="Roboto" w:cs="Roboto" w:eastAsia="Roboto" w:hAnsi="Roboto"/>
                <w:color w:val="222222"/>
                <w:sz w:val="22"/>
                <w:szCs w:val="22"/>
                <w:rtl w:val="0"/>
              </w:rPr>
              <w:t xml:space="preserve">, piece of paper or student journal</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numPr>
                <w:ilvl w:val="0"/>
                <w:numId w:val="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Review the story beats and ask students to select the beat they want to write for. Remind students about the need for variety. If students cannot choose on their own, help them to draw a beat name randomly or assign beats to students.</w:t>
            </w:r>
          </w:p>
          <w:p w:rsidR="00000000" w:rsidDel="00000000" w:rsidP="00000000" w:rsidRDefault="00000000" w:rsidRPr="00000000" w14:paraId="000001ED">
            <w:pPr>
              <w:numPr>
                <w:ilvl w:val="0"/>
                <w:numId w:val="8"/>
              </w:numPr>
              <w:spacing w:line="300" w:lineRule="auto"/>
              <w:ind w:left="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Review key guidance and reminders around getting started with writing their articles.</w:t>
            </w:r>
          </w:p>
          <w:p w:rsidR="00000000" w:rsidDel="00000000" w:rsidP="00000000" w:rsidRDefault="00000000" w:rsidRPr="00000000" w14:paraId="000001EE">
            <w:pPr>
              <w:numPr>
                <w:ilvl w:val="1"/>
                <w:numId w:val="8"/>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Including the BreakFree competition and rubric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w:t>
            </w:r>
          </w:p>
          <w:p w:rsidR="00000000" w:rsidDel="00000000" w:rsidP="00000000" w:rsidRDefault="00000000" w:rsidRPr="00000000" w14:paraId="000001F0">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Allow time for students to write their article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rPr>
                <w:rFonts w:ascii="Roboto" w:cs="Roboto" w:eastAsia="Roboto" w:hAnsi="Roboto"/>
                <w:color w:val="222222"/>
                <w:sz w:val="22"/>
                <w:szCs w:val="22"/>
              </w:rPr>
            </w:pPr>
            <w:hyperlink r:id="rId44">
              <w:r w:rsidDel="00000000" w:rsidR="00000000" w:rsidRPr="00000000">
                <w:rPr>
                  <w:rFonts w:ascii="Arial" w:cs="Arial" w:eastAsia="Arial" w:hAnsi="Arial"/>
                  <w:color w:val="2200cc"/>
                  <w:sz w:val="22"/>
                  <w:szCs w:val="22"/>
                  <w:u w:val="single"/>
                  <w:rtl w:val="0"/>
                </w:rPr>
                <w:t xml:space="preserve">Lesson 7 handouts</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Partner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work with partners to offer feedback on their article drafts using the peer review handout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rPr>
                <w:rFonts w:ascii="Arial" w:cs="Arial" w:eastAsia="Arial" w:hAnsi="Arial"/>
                <w:color w:val="2200cc"/>
                <w:sz w:val="22"/>
                <w:szCs w:val="22"/>
                <w:u w:val="single"/>
              </w:rPr>
            </w:pPr>
            <w:hyperlink r:id="rId45">
              <w:r w:rsidDel="00000000" w:rsidR="00000000" w:rsidRPr="00000000">
                <w:rPr>
                  <w:rFonts w:ascii="Arial" w:cs="Arial" w:eastAsia="Arial" w:hAnsi="Arial"/>
                  <w:color w:val="1155cc"/>
                  <w:sz w:val="22"/>
                  <w:szCs w:val="22"/>
                  <w:u w:val="single"/>
                  <w:rtl w:val="0"/>
                </w:rPr>
                <w:t xml:space="preserve">Peer Review Handout</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numPr>
                <w:ilvl w:val="0"/>
                <w:numId w:val="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put together their articles in a nice format for the final newspaper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rPr>
                <w:rFonts w:ascii="Arial" w:cs="Arial" w:eastAsia="Arial" w:hAnsi="Arial"/>
                <w:color w:val="2200cc"/>
                <w:sz w:val="22"/>
                <w:szCs w:val="22"/>
                <w:u w:val="single"/>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1FC">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Ask students to complete Daily learning log</w:t>
            </w:r>
          </w:p>
          <w:p w:rsidR="00000000" w:rsidDel="00000000" w:rsidP="00000000" w:rsidRDefault="00000000" w:rsidRPr="00000000" w14:paraId="000001FD">
            <w:pPr>
              <w:widowControl w:val="0"/>
              <w:numPr>
                <w:ilvl w:val="0"/>
                <w:numId w:val="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1FE">
            <w:pPr>
              <w:widowControl w:val="0"/>
              <w:numPr>
                <w:ilvl w:val="1"/>
                <w:numId w:val="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Share a brief summary of your article with a partner. Write down what your partner is writing about.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300" w:lineRule="auto"/>
              <w:rPr>
                <w:rFonts w:ascii="Roboto" w:cs="Roboto" w:eastAsia="Roboto" w:hAnsi="Roboto"/>
                <w:color w:val="222222"/>
                <w:sz w:val="22"/>
                <w:szCs w:val="22"/>
              </w:rPr>
            </w:pPr>
            <w:hyperlink r:id="rId46">
              <w:r w:rsidDel="00000000" w:rsidR="00000000" w:rsidRPr="00000000">
                <w:rPr>
                  <w:rFonts w:ascii="Arial" w:cs="Arial" w:eastAsia="Arial" w:hAnsi="Arial"/>
                  <w:color w:val="2200cc"/>
                  <w:sz w:val="22"/>
                  <w:szCs w:val="22"/>
                  <w:u w:val="single"/>
                  <w:rtl w:val="0"/>
                </w:rPr>
                <w:t xml:space="preserve">Lesson 7 handouts</w:t>
              </w:r>
            </w:hyperlink>
            <w:r w:rsidDel="00000000" w:rsidR="00000000" w:rsidRPr="00000000">
              <w:rPr>
                <w:rFonts w:ascii="Roboto" w:cs="Roboto" w:eastAsia="Roboto" w:hAnsi="Roboto"/>
                <w:color w:val="222222"/>
                <w:sz w:val="22"/>
                <w:szCs w:val="22"/>
                <w:rtl w:val="0"/>
              </w:rPr>
              <w:t xml:space="preserve">, piece of paper or student journal</w:t>
            </w:r>
          </w:p>
          <w:p w:rsidR="00000000" w:rsidDel="00000000" w:rsidP="00000000" w:rsidRDefault="00000000" w:rsidRPr="00000000" w14:paraId="00000200">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201">
            <w:pPr>
              <w:widowControl w:val="0"/>
              <w:rPr>
                <w:rFonts w:ascii="Roboto" w:cs="Roboto" w:eastAsia="Roboto" w:hAnsi="Roboto"/>
                <w:color w:val="222222"/>
                <w:sz w:val="22"/>
                <w:szCs w:val="22"/>
              </w:rPr>
            </w:pPr>
            <w:hyperlink r:id="rId47">
              <w:r w:rsidDel="00000000" w:rsidR="00000000" w:rsidRPr="00000000">
                <w:rPr>
                  <w:rFonts w:ascii="Roboto" w:cs="Roboto" w:eastAsia="Roboto" w:hAnsi="Roboto"/>
                  <w:color w:val="2200cc"/>
                  <w:sz w:val="22"/>
                  <w:szCs w:val="22"/>
                  <w:u w:val="single"/>
                  <w:rtl w:val="0"/>
                </w:rPr>
                <w:t xml:space="preserve">Daily Learning Log</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206">
            <w:pPr>
              <w:widowControl w:val="0"/>
              <w:numPr>
                <w:ilvl w:val="0"/>
                <w:numId w:val="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or groups can have extra teacher-support where needed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09">
            <w:pPr>
              <w:spacing w:line="300" w:lineRule="auto"/>
              <w:ind w:left="12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C">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20D">
            <w:pPr>
              <w:numPr>
                <w:ilvl w:val="0"/>
                <w:numId w:val="2"/>
              </w:numPr>
              <w:spacing w:line="300" w:lineRule="auto"/>
              <w:ind w:left="720" w:hanging="360"/>
              <w:rPr>
                <w:rFonts w:ascii="Arial" w:cs="Arial" w:eastAsia="Arial" w:hAnsi="Arial"/>
                <w:sz w:val="22"/>
                <w:szCs w:val="22"/>
              </w:rPr>
            </w:pPr>
            <w:r w:rsidDel="00000000" w:rsidR="00000000" w:rsidRPr="00000000">
              <w:rPr>
                <w:rFonts w:ascii="Roboto" w:cs="Roboto" w:eastAsia="Roboto" w:hAnsi="Roboto"/>
                <w:sz w:val="22"/>
                <w:szCs w:val="22"/>
                <w:rtl w:val="0"/>
              </w:rPr>
              <w:t xml:space="preserve">CCSS.ELA-LITERACY.W.10.3 - Write narratives to develop real or imagined experiences or events using effective technique, well-chosen details, and well-structured event sequences.</w:t>
            </w:r>
          </w:p>
          <w:p w:rsidR="00000000" w:rsidDel="00000000" w:rsidP="00000000" w:rsidRDefault="00000000" w:rsidRPr="00000000" w14:paraId="0000020E">
            <w:pPr>
              <w:numPr>
                <w:ilvl w:val="0"/>
                <w:numId w:val="2"/>
              </w:numPr>
              <w:spacing w:line="300" w:lineRule="auto"/>
              <w:ind w:left="720" w:hanging="360"/>
              <w:rPr>
                <w:rFonts w:ascii="Arial" w:cs="Arial" w:eastAsia="Arial" w:hAnsi="Arial"/>
                <w:sz w:val="22"/>
                <w:szCs w:val="22"/>
              </w:rPr>
            </w:pPr>
            <w:r w:rsidDel="00000000" w:rsidR="00000000" w:rsidRPr="00000000">
              <w:rPr>
                <w:rFonts w:ascii="Roboto" w:cs="Roboto" w:eastAsia="Roboto" w:hAnsi="Roboto"/>
                <w:sz w:val="22"/>
                <w:szCs w:val="22"/>
                <w:rtl w:val="0"/>
              </w:rPr>
              <w:t xml:space="preserve">CCSS.ELA-LITERACY.W.10.4 - 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211">
      <w:pPr>
        <w:ind w:right="140"/>
        <w:rPr>
          <w:rFonts w:ascii="Roboto" w:cs="Roboto" w:eastAsia="Roboto" w:hAnsi="Roboto"/>
          <w:b w:val="1"/>
        </w:rPr>
      </w:pPr>
      <w:r w:rsidDel="00000000" w:rsidR="00000000" w:rsidRPr="00000000">
        <w:rPr>
          <w:rtl w:val="0"/>
        </w:rPr>
      </w:r>
    </w:p>
    <w:sectPr>
      <w:headerReference r:id="rId48" w:type="default"/>
      <w:type w:val="nextPage"/>
      <w:pgSz w:h="15840" w:w="12240" w:orient="portrait"/>
      <w:pgMar w:bottom="161" w:top="724" w:left="640" w:right="520" w:header="27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12">
    <w:pPr>
      <w:pageBreakBefore w:val="0"/>
      <w:jc w:val="left"/>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11751" cy="50958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1751" cy="509588"/>
                  </a:xfrm>
                  <a:prstGeom prst="rect"/>
                  <a:ln/>
                </pic:spPr>
              </pic:pic>
            </a:graphicData>
          </a:graphic>
        </wp:anchor>
      </w:drawing>
    </w:r>
  </w:p>
  <w:p w:rsidR="00000000" w:rsidDel="00000000" w:rsidP="00000000" w:rsidRDefault="00000000" w:rsidRPr="00000000" w14:paraId="00000213">
    <w:pPr>
      <w:pageBreakBefore w:val="0"/>
      <w:ind w:right="1280"/>
      <w:jc w:val="right"/>
      <w:rPr>
        <w:rFonts w:ascii="Roboto" w:cs="Roboto" w:eastAsia="Roboto" w:hAnsi="Roboto"/>
        <w:b w:val="1"/>
      </w:rPr>
    </w:pPr>
    <w:r w:rsidDel="00000000" w:rsidR="00000000" w:rsidRPr="00000000">
      <w:rPr>
        <w:rFonts w:ascii="Roboto" w:cs="Roboto" w:eastAsia="Roboto" w:hAnsi="Roboto"/>
        <w:b w:val="1"/>
        <w:rtl w:val="0"/>
      </w:rPr>
      <w:t xml:space="preserve">7-Lesson Unit</w:t>
    </w:r>
  </w:p>
  <w:p w:rsidR="00000000" w:rsidDel="00000000" w:rsidP="00000000" w:rsidRDefault="00000000" w:rsidRPr="00000000" w14:paraId="00000214">
    <w:pPr>
      <w:pageBreakBefore w:val="0"/>
      <w:spacing w:line="235" w:lineRule="auto"/>
      <w:ind w:right="1280"/>
      <w:jc w:val="right"/>
      <w:rPr>
        <w:rFonts w:ascii="Roboto" w:cs="Roboto" w:eastAsia="Roboto" w:hAnsi="Roboto"/>
        <w:b w:val="1"/>
      </w:rPr>
    </w:pPr>
    <w:r w:rsidDel="00000000" w:rsidR="00000000" w:rsidRPr="00000000">
      <w:rPr>
        <w:rFonts w:ascii="Roboto" w:cs="Roboto" w:eastAsia="Roboto" w:hAnsi="Roboto"/>
        <w:b w:val="1"/>
        <w:rtl w:val="0"/>
      </w:rPr>
      <w:t xml:space="preserve">Lesson 1 Page </w:t>
    </w:r>
    <w:r w:rsidDel="00000000" w:rsidR="00000000" w:rsidRPr="00000000">
      <w:rPr>
        <w:rFonts w:ascii="Roboto" w:cs="Roboto" w:eastAsia="Roboto" w:hAnsi="Roboto"/>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5">
    <w:pPr>
      <w:pageBreakBefore w:val="0"/>
      <w:spacing w:line="235" w:lineRule="auto"/>
      <w:ind w:right="128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216">
    <w:pPr>
      <w:pageBreakBefore w:val="0"/>
      <w:jc w:val="right"/>
      <w:rPr>
        <w:rFonts w:ascii="Roboto" w:cs="Roboto" w:eastAsia="Roboto" w:hAnsi="Robo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17">
    <w:pPr>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11751" cy="5095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1751" cy="509588"/>
                  </a:xfrm>
                  <a:prstGeom prst="rect"/>
                  <a:ln/>
                </pic:spPr>
              </pic:pic>
            </a:graphicData>
          </a:graphic>
        </wp:anchor>
      </w:drawing>
    </w:r>
  </w:p>
  <w:p w:rsidR="00000000" w:rsidDel="00000000" w:rsidP="00000000" w:rsidRDefault="00000000" w:rsidRPr="00000000" w14:paraId="00000218">
    <w:pPr>
      <w:ind w:right="1280"/>
      <w:jc w:val="right"/>
      <w:rPr>
        <w:rFonts w:ascii="Roboto" w:cs="Roboto" w:eastAsia="Roboto" w:hAnsi="Roboto"/>
        <w:b w:val="1"/>
      </w:rPr>
    </w:pPr>
    <w:r w:rsidDel="00000000" w:rsidR="00000000" w:rsidRPr="00000000">
      <w:rPr>
        <w:rFonts w:ascii="Roboto" w:cs="Roboto" w:eastAsia="Roboto" w:hAnsi="Roboto"/>
        <w:b w:val="1"/>
        <w:rtl w:val="0"/>
      </w:rPr>
      <w:t xml:space="preserve">7-Lesson Unit</w:t>
    </w:r>
  </w:p>
  <w:p w:rsidR="00000000" w:rsidDel="00000000" w:rsidP="00000000" w:rsidRDefault="00000000" w:rsidRPr="00000000" w14:paraId="00000219">
    <w:pPr>
      <w:spacing w:line="235" w:lineRule="auto"/>
      <w:ind w:right="1280"/>
      <w:jc w:val="right"/>
      <w:rPr>
        <w:rFonts w:ascii="Roboto" w:cs="Roboto" w:eastAsia="Roboto" w:hAnsi="Roboto"/>
        <w:b w:val="1"/>
      </w:rPr>
    </w:pPr>
    <w:r w:rsidDel="00000000" w:rsidR="00000000" w:rsidRPr="00000000">
      <w:rPr>
        <w:rFonts w:ascii="Roboto" w:cs="Roboto" w:eastAsia="Roboto" w:hAnsi="Roboto"/>
        <w:b w:val="1"/>
        <w:rtl w:val="0"/>
      </w:rPr>
      <w:t xml:space="preserve">Lesson 2 Page </w:t>
    </w:r>
    <w:r w:rsidDel="00000000" w:rsidR="00000000" w:rsidRPr="00000000">
      <w:rPr>
        <w:rFonts w:ascii="Roboto" w:cs="Roboto" w:eastAsia="Roboto" w:hAnsi="Roboto"/>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1B">
    <w:pPr>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11751" cy="509588"/>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1751" cy="509588"/>
                  </a:xfrm>
                  <a:prstGeom prst="rect"/>
                  <a:ln/>
                </pic:spPr>
              </pic:pic>
            </a:graphicData>
          </a:graphic>
        </wp:anchor>
      </w:drawing>
    </w:r>
  </w:p>
  <w:p w:rsidR="00000000" w:rsidDel="00000000" w:rsidP="00000000" w:rsidRDefault="00000000" w:rsidRPr="00000000" w14:paraId="0000021C">
    <w:pPr>
      <w:ind w:right="1280"/>
      <w:jc w:val="right"/>
      <w:rPr>
        <w:rFonts w:ascii="Roboto" w:cs="Roboto" w:eastAsia="Roboto" w:hAnsi="Roboto"/>
        <w:b w:val="1"/>
      </w:rPr>
    </w:pPr>
    <w:r w:rsidDel="00000000" w:rsidR="00000000" w:rsidRPr="00000000">
      <w:rPr>
        <w:rFonts w:ascii="Roboto" w:cs="Roboto" w:eastAsia="Roboto" w:hAnsi="Roboto"/>
        <w:b w:val="1"/>
        <w:rtl w:val="0"/>
      </w:rPr>
      <w:t xml:space="preserve">7-Lesson Unit</w:t>
    </w:r>
  </w:p>
  <w:p w:rsidR="00000000" w:rsidDel="00000000" w:rsidP="00000000" w:rsidRDefault="00000000" w:rsidRPr="00000000" w14:paraId="0000021D">
    <w:pPr>
      <w:spacing w:line="235" w:lineRule="auto"/>
      <w:ind w:right="1280"/>
      <w:jc w:val="right"/>
      <w:rPr>
        <w:rFonts w:ascii="Roboto" w:cs="Roboto" w:eastAsia="Roboto" w:hAnsi="Roboto"/>
        <w:b w:val="1"/>
      </w:rPr>
    </w:pPr>
    <w:r w:rsidDel="00000000" w:rsidR="00000000" w:rsidRPr="00000000">
      <w:rPr>
        <w:rFonts w:ascii="Roboto" w:cs="Roboto" w:eastAsia="Roboto" w:hAnsi="Roboto"/>
        <w:b w:val="1"/>
        <w:rtl w:val="0"/>
      </w:rPr>
      <w:t xml:space="preserve">Lesson 3 Page </w:t>
    </w:r>
    <w:r w:rsidDel="00000000" w:rsidR="00000000" w:rsidRPr="00000000">
      <w:rPr>
        <w:rFonts w:ascii="Roboto" w:cs="Roboto" w:eastAsia="Roboto" w:hAnsi="Roboto"/>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E">
    <w:pPr>
      <w:spacing w:line="235" w:lineRule="auto"/>
      <w:ind w:right="1280"/>
      <w:rPr>
        <w:rFonts w:ascii="Roboto" w:cs="Roboto" w:eastAsia="Roboto" w:hAnsi="Roboto"/>
        <w:b w:val="1"/>
      </w:rPr>
    </w:pPr>
    <w:r w:rsidDel="00000000" w:rsidR="00000000" w:rsidRPr="00000000">
      <w:rPr>
        <w:rtl w:val="0"/>
      </w:rPr>
    </w:r>
  </w:p>
  <w:p w:rsidR="00000000" w:rsidDel="00000000" w:rsidP="00000000" w:rsidRDefault="00000000" w:rsidRPr="00000000" w14:paraId="0000021F">
    <w:pPr>
      <w:jc w:val="right"/>
      <w:rPr>
        <w:rFonts w:ascii="Roboto" w:cs="Roboto" w:eastAsia="Roboto" w:hAnsi="Roboto"/>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21">
    <w:pPr>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11751" cy="5095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1751" cy="509588"/>
                  </a:xfrm>
                  <a:prstGeom prst="rect"/>
                  <a:ln/>
                </pic:spPr>
              </pic:pic>
            </a:graphicData>
          </a:graphic>
        </wp:anchor>
      </w:drawing>
    </w:r>
  </w:p>
  <w:p w:rsidR="00000000" w:rsidDel="00000000" w:rsidP="00000000" w:rsidRDefault="00000000" w:rsidRPr="00000000" w14:paraId="00000222">
    <w:pPr>
      <w:ind w:right="1280"/>
      <w:jc w:val="right"/>
      <w:rPr>
        <w:rFonts w:ascii="Roboto" w:cs="Roboto" w:eastAsia="Roboto" w:hAnsi="Roboto"/>
        <w:b w:val="1"/>
      </w:rPr>
    </w:pPr>
    <w:r w:rsidDel="00000000" w:rsidR="00000000" w:rsidRPr="00000000">
      <w:rPr>
        <w:rFonts w:ascii="Roboto" w:cs="Roboto" w:eastAsia="Roboto" w:hAnsi="Roboto"/>
        <w:b w:val="1"/>
        <w:rtl w:val="0"/>
      </w:rPr>
      <w:t xml:space="preserve">7-Lesson Unit</w:t>
    </w:r>
  </w:p>
  <w:p w:rsidR="00000000" w:rsidDel="00000000" w:rsidP="00000000" w:rsidRDefault="00000000" w:rsidRPr="00000000" w14:paraId="00000223">
    <w:pPr>
      <w:spacing w:line="235" w:lineRule="auto"/>
      <w:ind w:right="1280"/>
      <w:jc w:val="right"/>
      <w:rPr>
        <w:rFonts w:ascii="Roboto" w:cs="Roboto" w:eastAsia="Roboto" w:hAnsi="Roboto"/>
        <w:b w:val="1"/>
      </w:rPr>
    </w:pPr>
    <w:r w:rsidDel="00000000" w:rsidR="00000000" w:rsidRPr="00000000">
      <w:rPr>
        <w:rFonts w:ascii="Roboto" w:cs="Roboto" w:eastAsia="Roboto" w:hAnsi="Roboto"/>
        <w:b w:val="1"/>
        <w:rtl w:val="0"/>
      </w:rPr>
      <w:t xml:space="preserve">Lesson 4 Page </w:t>
    </w:r>
    <w:r w:rsidDel="00000000" w:rsidR="00000000" w:rsidRPr="00000000">
      <w:rPr>
        <w:rFonts w:ascii="Roboto" w:cs="Roboto" w:eastAsia="Roboto" w:hAnsi="Roboto"/>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25">
    <w:pPr>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11751" cy="509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1751" cy="509588"/>
                  </a:xfrm>
                  <a:prstGeom prst="rect"/>
                  <a:ln/>
                </pic:spPr>
              </pic:pic>
            </a:graphicData>
          </a:graphic>
        </wp:anchor>
      </w:drawing>
    </w:r>
  </w:p>
  <w:p w:rsidR="00000000" w:rsidDel="00000000" w:rsidP="00000000" w:rsidRDefault="00000000" w:rsidRPr="00000000" w14:paraId="00000226">
    <w:pPr>
      <w:ind w:right="1280"/>
      <w:jc w:val="right"/>
      <w:rPr>
        <w:rFonts w:ascii="Roboto" w:cs="Roboto" w:eastAsia="Roboto" w:hAnsi="Roboto"/>
        <w:b w:val="1"/>
      </w:rPr>
    </w:pPr>
    <w:r w:rsidDel="00000000" w:rsidR="00000000" w:rsidRPr="00000000">
      <w:rPr>
        <w:rFonts w:ascii="Roboto" w:cs="Roboto" w:eastAsia="Roboto" w:hAnsi="Roboto"/>
        <w:b w:val="1"/>
        <w:rtl w:val="0"/>
      </w:rPr>
      <w:t xml:space="preserve">7-Lesson Unit</w:t>
    </w:r>
  </w:p>
  <w:p w:rsidR="00000000" w:rsidDel="00000000" w:rsidP="00000000" w:rsidRDefault="00000000" w:rsidRPr="00000000" w14:paraId="00000227">
    <w:pPr>
      <w:spacing w:line="235" w:lineRule="auto"/>
      <w:ind w:right="1280"/>
      <w:jc w:val="right"/>
      <w:rPr>
        <w:rFonts w:ascii="Roboto" w:cs="Roboto" w:eastAsia="Roboto" w:hAnsi="Roboto"/>
        <w:b w:val="1"/>
      </w:rPr>
    </w:pPr>
    <w:r w:rsidDel="00000000" w:rsidR="00000000" w:rsidRPr="00000000">
      <w:rPr>
        <w:rFonts w:ascii="Roboto" w:cs="Roboto" w:eastAsia="Roboto" w:hAnsi="Roboto"/>
        <w:b w:val="1"/>
        <w:rtl w:val="0"/>
      </w:rPr>
      <w:t xml:space="preserve">Lesson 5 Page </w:t>
    </w:r>
    <w:r w:rsidDel="00000000" w:rsidR="00000000" w:rsidRPr="00000000">
      <w:rPr>
        <w:rFonts w:ascii="Roboto" w:cs="Roboto" w:eastAsia="Roboto" w:hAnsi="Roboto"/>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29">
    <w:pPr>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11751" cy="509588"/>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1751" cy="509588"/>
                  </a:xfrm>
                  <a:prstGeom prst="rect"/>
                  <a:ln/>
                </pic:spPr>
              </pic:pic>
            </a:graphicData>
          </a:graphic>
        </wp:anchor>
      </w:drawing>
    </w:r>
  </w:p>
  <w:p w:rsidR="00000000" w:rsidDel="00000000" w:rsidP="00000000" w:rsidRDefault="00000000" w:rsidRPr="00000000" w14:paraId="0000022A">
    <w:pPr>
      <w:ind w:right="1280"/>
      <w:jc w:val="right"/>
      <w:rPr>
        <w:rFonts w:ascii="Roboto" w:cs="Roboto" w:eastAsia="Roboto" w:hAnsi="Roboto"/>
        <w:b w:val="1"/>
      </w:rPr>
    </w:pPr>
    <w:r w:rsidDel="00000000" w:rsidR="00000000" w:rsidRPr="00000000">
      <w:rPr>
        <w:rFonts w:ascii="Roboto" w:cs="Roboto" w:eastAsia="Roboto" w:hAnsi="Roboto"/>
        <w:b w:val="1"/>
        <w:rtl w:val="0"/>
      </w:rPr>
      <w:t xml:space="preserve">7-Lesson Unit</w:t>
    </w:r>
  </w:p>
  <w:p w:rsidR="00000000" w:rsidDel="00000000" w:rsidP="00000000" w:rsidRDefault="00000000" w:rsidRPr="00000000" w14:paraId="0000022B">
    <w:pPr>
      <w:spacing w:line="235" w:lineRule="auto"/>
      <w:ind w:right="1280"/>
      <w:jc w:val="right"/>
      <w:rPr>
        <w:rFonts w:ascii="Roboto" w:cs="Roboto" w:eastAsia="Roboto" w:hAnsi="Roboto"/>
        <w:b w:val="1"/>
      </w:rPr>
    </w:pPr>
    <w:r w:rsidDel="00000000" w:rsidR="00000000" w:rsidRPr="00000000">
      <w:rPr>
        <w:rFonts w:ascii="Roboto" w:cs="Roboto" w:eastAsia="Roboto" w:hAnsi="Roboto"/>
        <w:b w:val="1"/>
        <w:rtl w:val="0"/>
      </w:rPr>
      <w:t xml:space="preserve">Lesson 6 Page </w:t>
    </w:r>
    <w:r w:rsidDel="00000000" w:rsidR="00000000" w:rsidRPr="00000000">
      <w:rPr>
        <w:rFonts w:ascii="Roboto" w:cs="Roboto" w:eastAsia="Roboto" w:hAnsi="Roboto"/>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2D">
    <w:pPr>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11751" cy="509588"/>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1751" cy="509588"/>
                  </a:xfrm>
                  <a:prstGeom prst="rect"/>
                  <a:ln/>
                </pic:spPr>
              </pic:pic>
            </a:graphicData>
          </a:graphic>
        </wp:anchor>
      </w:drawing>
    </w:r>
  </w:p>
  <w:p w:rsidR="00000000" w:rsidDel="00000000" w:rsidP="00000000" w:rsidRDefault="00000000" w:rsidRPr="00000000" w14:paraId="0000022E">
    <w:pPr>
      <w:ind w:right="1280"/>
      <w:jc w:val="right"/>
      <w:rPr>
        <w:rFonts w:ascii="Roboto" w:cs="Roboto" w:eastAsia="Roboto" w:hAnsi="Roboto"/>
        <w:b w:val="1"/>
      </w:rPr>
    </w:pPr>
    <w:r w:rsidDel="00000000" w:rsidR="00000000" w:rsidRPr="00000000">
      <w:rPr>
        <w:rFonts w:ascii="Roboto" w:cs="Roboto" w:eastAsia="Roboto" w:hAnsi="Roboto"/>
        <w:b w:val="1"/>
        <w:rtl w:val="0"/>
      </w:rPr>
      <w:t xml:space="preserve">7-Lesson Unit</w:t>
    </w:r>
  </w:p>
  <w:p w:rsidR="00000000" w:rsidDel="00000000" w:rsidP="00000000" w:rsidRDefault="00000000" w:rsidRPr="00000000" w14:paraId="0000022F">
    <w:pPr>
      <w:spacing w:line="235" w:lineRule="auto"/>
      <w:ind w:right="1280"/>
      <w:jc w:val="right"/>
      <w:rPr>
        <w:rFonts w:ascii="Roboto" w:cs="Roboto" w:eastAsia="Roboto" w:hAnsi="Roboto"/>
      </w:rPr>
    </w:pPr>
    <w:r w:rsidDel="00000000" w:rsidR="00000000" w:rsidRPr="00000000">
      <w:rPr>
        <w:rFonts w:ascii="Roboto" w:cs="Roboto" w:eastAsia="Roboto" w:hAnsi="Roboto"/>
        <w:b w:val="1"/>
        <w:rtl w:val="0"/>
      </w:rPr>
      <w:t xml:space="preserve">Lesson 7 Page </w:t>
    </w:r>
    <w:r w:rsidDel="00000000" w:rsidR="00000000" w:rsidRPr="00000000">
      <w:rPr>
        <w:rFonts w:ascii="Roboto" w:cs="Roboto" w:eastAsia="Roboto" w:hAnsi="Roboto"/>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ind w:right="140"/>
      <w:jc w:val="center"/>
    </w:pPr>
    <w:rPr>
      <w:rFonts w:ascii="Roboto" w:cs="Roboto" w:eastAsia="Roboto" w:hAnsi="Roboto"/>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u-N0sC-hq-u7NcbhbyS_idtrgO1TkkGVjdEmv_dbm9A/edit?usp=sharing" TargetMode="External"/><Relationship Id="rId20" Type="http://schemas.openxmlformats.org/officeDocument/2006/relationships/hyperlink" Target="https://docs.google.com/document/d/1mqo8NZ_PctNugR9Yqz0f2XAJ-JTQhOsDebVNd7ndHtM/edit?usp=sharing" TargetMode="External"/><Relationship Id="rId42" Type="http://schemas.openxmlformats.org/officeDocument/2006/relationships/header" Target="header6.xml"/><Relationship Id="rId41" Type="http://schemas.openxmlformats.org/officeDocument/2006/relationships/hyperlink" Target="https://docs.google.com/document/d/1lV3IBvZ5c2RfK0zQh5i4gHxMzpncuVXwCRJVmZnMfks/copy" TargetMode="External"/><Relationship Id="rId22" Type="http://schemas.openxmlformats.org/officeDocument/2006/relationships/header" Target="header2.xml"/><Relationship Id="rId44" Type="http://schemas.openxmlformats.org/officeDocument/2006/relationships/hyperlink" Target="https://docs.google.com/document/d/19DaRKp-M2azvPRgiDrQQ5Er8dV9OMmotfVf_SVGDWf8/edit?usp=sharing" TargetMode="External"/><Relationship Id="rId21" Type="http://schemas.openxmlformats.org/officeDocument/2006/relationships/hyperlink" Target="https://docs.google.com/document/d/1lV3IBvZ5c2RfK0zQh5i4gHxMzpncuVXwCRJVmZnMfks/copy" TargetMode="External"/><Relationship Id="rId43" Type="http://schemas.openxmlformats.org/officeDocument/2006/relationships/hyperlink" Target="https://docs.google.com/document/d/19DaRKp-M2azvPRgiDrQQ5Er8dV9OMmotfVf_SVGDWf8/edit?usp=sharing" TargetMode="External"/><Relationship Id="rId24" Type="http://schemas.openxmlformats.org/officeDocument/2006/relationships/hyperlink" Target="https://docs.google.com/document/d/1GXnDgAHT6Ir7wd-lkVIIoP3epPBVXBszFYdGprGyuSE/edit?usp=sharing" TargetMode="External"/><Relationship Id="rId46" Type="http://schemas.openxmlformats.org/officeDocument/2006/relationships/hyperlink" Target="https://docs.google.com/document/d/19DaRKp-M2azvPRgiDrQQ5Er8dV9OMmotfVf_SVGDWf8/edit?usp=sharing" TargetMode="External"/><Relationship Id="rId23" Type="http://schemas.openxmlformats.org/officeDocument/2006/relationships/hyperlink" Target="https://docs.google.com/document/d/1GXnDgAHT6Ir7wd-lkVIIoP3epPBVXBszFYdGprGyuSE/edit?usp=sharing" TargetMode="External"/><Relationship Id="rId45" Type="http://schemas.openxmlformats.org/officeDocument/2006/relationships/hyperlink" Target="https://drive.google.com/file/d/1Ud8moxzXNxgfqb5Zn9mW216J9vRlkTuT/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qo8NZ_PctNugR9Yqz0f2XAJ-JTQhOsDebVNd7ndHtM/edit?usp=sharing" TargetMode="External"/><Relationship Id="rId26" Type="http://schemas.openxmlformats.org/officeDocument/2006/relationships/hyperlink" Target="https://docs.google.com/document/d/1lV3IBvZ5c2RfK0zQh5i4gHxMzpncuVXwCRJVmZnMfks/copy" TargetMode="External"/><Relationship Id="rId48" Type="http://schemas.openxmlformats.org/officeDocument/2006/relationships/header" Target="header7.xml"/><Relationship Id="rId25" Type="http://schemas.openxmlformats.org/officeDocument/2006/relationships/hyperlink" Target="https://docs.google.com/document/d/1GXnDgAHT6Ir7wd-lkVIIoP3epPBVXBszFYdGprGyuSE/edit?usp=sharing" TargetMode="External"/><Relationship Id="rId47" Type="http://schemas.openxmlformats.org/officeDocument/2006/relationships/hyperlink" Target="https://docs.google.com/document/d/1lV3IBvZ5c2RfK0zQh5i4gHxMzpncuVXwCRJVmZnMfks/copy" TargetMode="External"/><Relationship Id="rId28" Type="http://schemas.openxmlformats.org/officeDocument/2006/relationships/hyperlink" Target="https://docs.google.com/document/d/16eM6ZfY6wsxbE0VS9vmnUuYGOykDYjSBsPARyYUxZcE/edit?usp=sharing" TargetMode="Externa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document/d/1mqo8NZ_PctNugR9Yqz0f2XAJ-JTQhOsDebVNd7ndHtM/edit?usp=sharing" TargetMode="External"/><Relationship Id="rId29" Type="http://schemas.openxmlformats.org/officeDocument/2006/relationships/hyperlink" Target="https://docs.google.com/document/d/16eM6ZfY6wsxbE0VS9vmnUuYGOykDYjSBsPARyYUxZcE/edit?usp=sharing" TargetMode="External"/><Relationship Id="rId7" Type="http://schemas.openxmlformats.org/officeDocument/2006/relationships/hyperlink" Target="https://drive.google.com/file/d/15Xv7lYpTZRvSWm-3FrfaCnV6WY4MaOSg/view?usp=sharing" TargetMode="External"/><Relationship Id="rId8" Type="http://schemas.openxmlformats.org/officeDocument/2006/relationships/hyperlink" Target="https://www.youtube.com/watch?v=wSbVK-PpHTc&amp;embeds_referring_euri=https%3A%2F%2Fdocs.google.com%2F&amp;embeds_referring_origin=https%3A%2F%2Fdocs.google.com&amp;source_ve_path=Mjg2NjY&amp;feature=emb_logo" TargetMode="External"/><Relationship Id="rId31" Type="http://schemas.openxmlformats.org/officeDocument/2006/relationships/hyperlink" Target="https://docs.google.com/document/d/1lV3IBvZ5c2RfK0zQh5i4gHxMzpncuVXwCRJVmZnMfks/copy" TargetMode="External"/><Relationship Id="rId30" Type="http://schemas.openxmlformats.org/officeDocument/2006/relationships/hyperlink" Target="https://docs.google.com/document/d/16eM6ZfY6wsxbE0VS9vmnUuYGOykDYjSBsPARyYUxZcE/edit?usp=sharing" TargetMode="External"/><Relationship Id="rId11" Type="http://schemas.openxmlformats.org/officeDocument/2006/relationships/hyperlink" Target="https://www.youtube.com/watch?v=PeO5npsSQmc" TargetMode="External"/><Relationship Id="rId33" Type="http://schemas.openxmlformats.org/officeDocument/2006/relationships/hyperlink" Target="https://docs.google.com/document/d/1FL07TZbdFdPnO80mF2OZYLRYQBaV3bN2IHXCT0b361U/edit?usp=sharing" TargetMode="External"/><Relationship Id="rId10" Type="http://schemas.openxmlformats.org/officeDocument/2006/relationships/hyperlink" Target="https://www.youtube.com/watch?v=PeO5npsSQmc" TargetMode="External"/><Relationship Id="rId32" Type="http://schemas.openxmlformats.org/officeDocument/2006/relationships/header" Target="header4.xml"/><Relationship Id="rId13" Type="http://schemas.openxmlformats.org/officeDocument/2006/relationships/hyperlink" Target="https://docs.google.com/document/d/1lV3IBvZ5c2RfK0zQh5i4gHxMzpncuVXwCRJVmZnMfks/copy" TargetMode="External"/><Relationship Id="rId35" Type="http://schemas.openxmlformats.org/officeDocument/2006/relationships/hyperlink" Target="https://docs.google.com/document/d/1FL07TZbdFdPnO80mF2OZYLRYQBaV3bN2IHXCT0b361U/edit?usp=sharing" TargetMode="External"/><Relationship Id="rId12" Type="http://schemas.openxmlformats.org/officeDocument/2006/relationships/hyperlink" Target="https://docs.google.com/document/d/1mqo8NZ_PctNugR9Yqz0f2XAJ-JTQhOsDebVNd7ndHtM/edit?usp=sharing" TargetMode="External"/><Relationship Id="rId34" Type="http://schemas.openxmlformats.org/officeDocument/2006/relationships/hyperlink" Target="https://docs.google.com/document/d/1FL07TZbdFdPnO80mF2OZYLRYQBaV3bN2IHXCT0b361U/edit?usp=sharing" TargetMode="External"/><Relationship Id="rId15" Type="http://schemas.openxmlformats.org/officeDocument/2006/relationships/hyperlink" Target="https://docs.google.com/document/d/1mqo8NZ_PctNugR9Yqz0f2XAJ-JTQhOsDebVNd7ndHtM/edit?usp=sharing" TargetMode="External"/><Relationship Id="rId37" Type="http://schemas.openxmlformats.org/officeDocument/2006/relationships/header" Target="header5.xml"/><Relationship Id="rId14" Type="http://schemas.openxmlformats.org/officeDocument/2006/relationships/header" Target="header1.xml"/><Relationship Id="rId36" Type="http://schemas.openxmlformats.org/officeDocument/2006/relationships/hyperlink" Target="https://docs.google.com/document/d/1lV3IBvZ5c2RfK0zQh5i4gHxMzpncuVXwCRJVmZnMfks/copy" TargetMode="External"/><Relationship Id="rId17" Type="http://schemas.openxmlformats.org/officeDocument/2006/relationships/hyperlink" Target="https://www.youtube.com/watch?v=zpkUjrC3-Ds" TargetMode="External"/><Relationship Id="rId39" Type="http://schemas.openxmlformats.org/officeDocument/2006/relationships/hyperlink" Target="https://docs.google.com/document/d/1u-N0sC-hq-u7NcbhbyS_idtrgO1TkkGVjdEmv_dbm9A/edit?usp=sharing" TargetMode="External"/><Relationship Id="rId16" Type="http://schemas.openxmlformats.org/officeDocument/2006/relationships/hyperlink" Target="https://www.youtube.com/watch?v=es4CpOY3Xuk" TargetMode="External"/><Relationship Id="rId38" Type="http://schemas.openxmlformats.org/officeDocument/2006/relationships/hyperlink" Target="https://docs.google.com/document/d/1u-N0sC-hq-u7NcbhbyS_idtrgO1TkkGVjdEmv_dbm9A/edit?usp=sharing" TargetMode="External"/><Relationship Id="rId19" Type="http://schemas.openxmlformats.org/officeDocument/2006/relationships/hyperlink" Target="https://docs.google.com/document/d/1mqo8NZ_PctNugR9Yqz0f2XAJ-JTQhOsDebVNd7ndHtM/edit?usp=sharing" TargetMode="External"/><Relationship Id="rId18" Type="http://schemas.openxmlformats.org/officeDocument/2006/relationships/hyperlink" Target="https://www.youtube.com/watch?v=AZx0RIV0w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